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1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453"/>
        <w:gridCol w:w="7761"/>
      </w:tblGrid>
      <w:tr w:rsidR="04AF86DC" w:rsidRPr="00316143" w14:paraId="70A9DC63" w14:textId="77777777" w:rsidTr="00643255">
        <w:trPr>
          <w:trHeight w:val="525"/>
        </w:trPr>
        <w:tc>
          <w:tcPr>
            <w:tcW w:w="9214" w:type="dxa"/>
            <w:gridSpan w:val="2"/>
            <w:tcBorders>
              <w:top w:val="nil"/>
              <w:left w:val="nil"/>
              <w:bottom w:val="single" w:sz="8" w:space="0" w:color="00338D"/>
              <w:right w:val="nil"/>
            </w:tcBorders>
            <w:shd w:val="clear" w:color="auto" w:fill="002060"/>
            <w:tcMar>
              <w:left w:w="108" w:type="dxa"/>
              <w:right w:w="108" w:type="dxa"/>
            </w:tcMar>
            <w:vAlign w:val="center"/>
          </w:tcPr>
          <w:p w14:paraId="256C889B" w14:textId="6AE0E170" w:rsidR="04AF86DC" w:rsidRPr="00316143" w:rsidRDefault="619397CE" w:rsidP="3650CED1">
            <w:pPr>
              <w:jc w:val="both"/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</w:pPr>
            <w:r w:rsidRPr="00316143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  <w:t xml:space="preserve">PUBLICITAT I COMUNICACIÓ DELS PROJECTES FINANÇATS AMB </w:t>
            </w:r>
            <w:r w:rsidR="00BD1E6B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  <w:t xml:space="preserve">SUBVENCIONS I AJUTS </w:t>
            </w:r>
            <w:r w:rsidRPr="00316143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  <w:t>A LA PÀGINA CORPORATIVA D’FGC</w:t>
            </w:r>
          </w:p>
        </w:tc>
      </w:tr>
      <w:tr w:rsidR="0032573E" w:rsidRPr="00316143" w14:paraId="4C14DDA1" w14:textId="77777777" w:rsidTr="00643255">
        <w:trPr>
          <w:trHeight w:val="1868"/>
        </w:trPr>
        <w:tc>
          <w:tcPr>
            <w:tcW w:w="1453" w:type="dxa"/>
            <w:tcBorders>
              <w:top w:val="single" w:sz="8" w:space="0" w:color="00338D"/>
              <w:left w:val="nil"/>
              <w:bottom w:val="single" w:sz="8" w:space="0" w:color="00338D"/>
              <w:right w:val="nil"/>
            </w:tcBorders>
            <w:shd w:val="clear" w:color="auto" w:fill="EDEDED"/>
            <w:tcMar>
              <w:left w:w="108" w:type="dxa"/>
              <w:right w:w="108" w:type="dxa"/>
            </w:tcMar>
            <w:vAlign w:val="center"/>
          </w:tcPr>
          <w:p w14:paraId="2EB85E02" w14:textId="659FA577" w:rsidR="0032573E" w:rsidRPr="00316143" w:rsidRDefault="005A5599" w:rsidP="0032573E">
            <w:pPr>
              <w:rPr>
                <w:rFonts w:ascii="Calibri" w:eastAsia="Calibri" w:hAnsi="Calibri" w:cs="Calibri"/>
                <w:b/>
                <w:bCs/>
                <w:i/>
                <w:iCs/>
                <w:color w:val="00338D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338D"/>
              </w:rPr>
              <w:t>Ecovall</w:t>
            </w:r>
          </w:p>
        </w:tc>
        <w:tc>
          <w:tcPr>
            <w:tcW w:w="7761" w:type="dxa"/>
            <w:tcBorders>
              <w:top w:val="single" w:sz="8" w:space="0" w:color="00338D"/>
              <w:left w:val="nil"/>
              <w:bottom w:val="single" w:sz="8" w:space="0" w:color="00338D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03658C8" w14:textId="77777777" w:rsidR="00267121" w:rsidRPr="003B362F" w:rsidRDefault="00267121" w:rsidP="0032573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2060"/>
                <w:u w:val="single"/>
              </w:rPr>
            </w:pPr>
          </w:p>
          <w:p w14:paraId="07578DB1" w14:textId="4CB894EE" w:rsidR="0032573E" w:rsidRPr="003B362F" w:rsidRDefault="0032573E" w:rsidP="0032573E">
            <w:p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r w:rsidRPr="003B362F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</w:rPr>
              <w:t>Descripció general del projecte</w:t>
            </w:r>
          </w:p>
          <w:p w14:paraId="44E38476" w14:textId="77777777" w:rsidR="0032573E" w:rsidRPr="003B362F" w:rsidRDefault="0032573E" w:rsidP="0032573E">
            <w:pPr>
              <w:pStyle w:val="Heading3"/>
              <w:spacing w:before="281" w:after="281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</w:rPr>
            </w:pPr>
            <w:r w:rsidRPr="003B362F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</w:rPr>
              <w:t>Antecedents i context de la necessitat de finançament</w:t>
            </w:r>
          </w:p>
          <w:p w14:paraId="3986D311" w14:textId="77777777" w:rsidR="003B362F" w:rsidRPr="003B362F" w:rsidRDefault="003B362F" w:rsidP="003B362F">
            <w:pPr>
              <w:pStyle w:val="NormalWeb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  <w:lang w:val="ca-ES"/>
              </w:rPr>
            </w:pPr>
            <w:r w:rsidRPr="003B362F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  <w:lang w:val="ca-ES"/>
              </w:rPr>
              <w:t>El projecte "ECOVALL" de Ferrocarrils de la Generalitat de Catalunya (FGC), finançat pels Fons NextGenerationEU, busca reforçar l’adaptació de Vall de Núria als efectes del canvi climàtic i promoure un model de gestió sostenible i responsable del territori.</w:t>
            </w:r>
            <w:r w:rsidRPr="003B362F"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  <w:lang w:val="ca-ES"/>
              </w:rPr>
              <w:t xml:space="preserve"> El projecte té com a objectiu preservar aquest entorn natural com a pol dinamitzador de l’activitat econòmica local, a través d’una gestió eficient dels recursos i un control rigorós dels impactes ambientals.</w:t>
            </w:r>
          </w:p>
          <w:p w14:paraId="045BF365" w14:textId="1BA773CE" w:rsidR="003B362F" w:rsidRPr="003B362F" w:rsidRDefault="003B362F" w:rsidP="003B362F">
            <w:pPr>
              <w:pStyle w:val="NormalWeb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  <w:lang w:val="ca-ES"/>
              </w:rPr>
            </w:pPr>
            <w:r w:rsidRPr="003B362F"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  <w:lang w:val="ca-ES"/>
              </w:rPr>
              <w:t>Amb ECOVALL, FGC vol no només actuar de manera exemplar, sinó esdevenir un referent dins la societat en matèria de sostenibilitat, consciència ambiental i adaptació climàtica. El projecte estableix el marc per desplegar actuacions alineades amb els Objectius de Desenvolupament Sostenible (ODS) i amb l’eix 3 de l’estratègia #TriarElCamíSostenible d’FGC: sostenibilitat ambiental, acció climàtica i protecció del capital natural.</w:t>
            </w:r>
          </w:p>
          <w:p w14:paraId="5695105A" w14:textId="77777777" w:rsidR="003B362F" w:rsidRPr="003B362F" w:rsidRDefault="003B362F" w:rsidP="003B362F">
            <w:pPr>
              <w:pStyle w:val="NormalWeb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  <w:lang w:val="ca-ES"/>
              </w:rPr>
            </w:pPr>
            <w:r w:rsidRPr="003B362F"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  <w:lang w:val="ca-ES"/>
              </w:rPr>
              <w:t>Entre les accions destacades s’hi inclouen:</w:t>
            </w:r>
          </w:p>
          <w:p w14:paraId="2FA14269" w14:textId="77777777" w:rsidR="003B362F" w:rsidRPr="003B362F" w:rsidRDefault="003B362F" w:rsidP="003B362F">
            <w:pPr>
              <w:pStyle w:val="NormalWeb"/>
              <w:numPr>
                <w:ilvl w:val="0"/>
                <w:numId w:val="44"/>
              </w:numPr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  <w:lang w:val="ca-ES"/>
              </w:rPr>
            </w:pPr>
            <w:r w:rsidRPr="003B362F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  <w:lang w:val="ca-ES"/>
              </w:rPr>
              <w:t>Embolcall tèrmic</w:t>
            </w:r>
            <w:r w:rsidRPr="003B362F"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  <w:lang w:val="ca-ES"/>
              </w:rPr>
              <w:t>: millora de l’eficiència energètica d’un edifici bioclimàtic situat a 2.000 metres d’altitud.</w:t>
            </w:r>
          </w:p>
          <w:p w14:paraId="587D7755" w14:textId="77777777" w:rsidR="003B362F" w:rsidRPr="003B362F" w:rsidRDefault="003B362F" w:rsidP="003B362F">
            <w:pPr>
              <w:pStyle w:val="NormalWeb"/>
              <w:numPr>
                <w:ilvl w:val="0"/>
                <w:numId w:val="44"/>
              </w:numPr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  <w:lang w:val="ca-ES"/>
              </w:rPr>
            </w:pPr>
            <w:r w:rsidRPr="003B362F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  <w:lang w:val="ca-ES"/>
              </w:rPr>
              <w:t>Gasoil Zero</w:t>
            </w:r>
            <w:r w:rsidRPr="003B362F"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  <w:lang w:val="ca-ES"/>
              </w:rPr>
              <w:t>: ampliació del sistema de geotèrmia per substituir progressivament totes les instal·lacions que funcionen amb gasoil.</w:t>
            </w:r>
          </w:p>
          <w:p w14:paraId="5A97086D" w14:textId="458DC692" w:rsidR="005A5599" w:rsidRPr="003B362F" w:rsidRDefault="003B362F" w:rsidP="00CA5184">
            <w:pPr>
              <w:pStyle w:val="NormalWeb"/>
              <w:numPr>
                <w:ilvl w:val="0"/>
                <w:numId w:val="44"/>
              </w:numPr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val="ca-ES" w:eastAsia="en-US"/>
                <w14:ligatures w14:val="standardContextual"/>
              </w:rPr>
            </w:pPr>
            <w:r w:rsidRPr="003B362F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  <w:lang w:val="ca-ES"/>
              </w:rPr>
              <w:t>Altres actuacions complementàries</w:t>
            </w:r>
            <w:r w:rsidRPr="003B362F"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  <w:lang w:val="ca-ES"/>
              </w:rPr>
              <w:t>, orientades a la transició energètica, la reducció de les emissions i la protecció del medi natural.</w:t>
            </w:r>
          </w:p>
          <w:p w14:paraId="1CC90943" w14:textId="77777777" w:rsidR="003B362F" w:rsidRPr="003B362F" w:rsidRDefault="00831967" w:rsidP="0032573E">
            <w:pPr>
              <w:pStyle w:val="NormalWeb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val="ca-ES" w:eastAsia="en-US"/>
                <w14:ligatures w14:val="standardContextual"/>
              </w:rPr>
            </w:pPr>
            <w:r w:rsidRPr="003B362F"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val="ca-ES" w:eastAsia="en-US"/>
                <w14:ligatures w14:val="standardContextual"/>
              </w:rPr>
              <w:t>Els Fons NextGenerationEU ofereixen una oportunitat per finançar aquestes iniciatives,</w:t>
            </w:r>
            <w:r w:rsidR="003B362F" w:rsidRPr="003B362F"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val="ca-ES" w:eastAsia="en-US"/>
                <w14:ligatures w14:val="standardContextual"/>
              </w:rPr>
              <w:t xml:space="preserve"> </w:t>
            </w:r>
            <w:r w:rsidR="003B362F" w:rsidRPr="003B362F"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val="ca-ES" w:eastAsia="en-US"/>
                <w14:ligatures w14:val="standardContextual"/>
              </w:rPr>
              <w:t>les quals</w:t>
            </w:r>
            <w:r w:rsidR="003B362F" w:rsidRPr="003B362F"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val="ca-ES" w:eastAsia="en-US"/>
                <w14:ligatures w14:val="standardContextual"/>
              </w:rPr>
              <w:t xml:space="preserve"> afavoreixen la transició ecològica, responen a les necessitats del conjunt de la ciutadania i promouen un model de societat més </w:t>
            </w:r>
            <w:r w:rsidR="003B362F" w:rsidRPr="003B362F"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val="ca-ES" w:eastAsia="en-US"/>
                <w14:ligatures w14:val="standardContextual"/>
              </w:rPr>
              <w:t>responsable, sensible</w:t>
            </w:r>
            <w:r w:rsidR="003B362F" w:rsidRPr="003B362F"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val="ca-ES" w:eastAsia="en-US"/>
                <w14:ligatures w14:val="standardContextual"/>
              </w:rPr>
              <w:t xml:space="preserve"> i respectuosa amb el medi ambient.</w:t>
            </w:r>
          </w:p>
          <w:p w14:paraId="069D0342" w14:textId="20AB8349" w:rsidR="00A3373E" w:rsidRPr="003B362F" w:rsidRDefault="00A3373E" w:rsidP="0032573E">
            <w:pPr>
              <w:pStyle w:val="NormalWeb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val="ca-ES" w:eastAsia="en-US"/>
                <w14:ligatures w14:val="standardContextual"/>
              </w:rPr>
            </w:pPr>
          </w:p>
          <w:p w14:paraId="195D56FF" w14:textId="6ED85179" w:rsidR="003B362F" w:rsidRDefault="003B362F" w:rsidP="0032573E">
            <w:pPr>
              <w:spacing w:before="100" w:beforeAutospacing="1" w:after="100" w:afterAutospacing="1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55FC03E" wp14:editId="771C7A1D">
                  <wp:extent cx="4791075" cy="2971800"/>
                  <wp:effectExtent l="0" t="0" r="9525" b="0"/>
                  <wp:docPr id="566806381" name="Picture 1" descr="Las mejores EXCURSIONES que hacer en VALL DE NÚ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s mejores EXCURSIONES que hacer en VALL DE NÚR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958"/>
                          <a:stretch/>
                        </pic:blipFill>
                        <pic:spPr bwMode="auto">
                          <a:xfrm>
                            <a:off x="0" y="0"/>
                            <a:ext cx="4791075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873BD2" w14:textId="6115B8BF" w:rsidR="0032573E" w:rsidRPr="003B362F" w:rsidRDefault="0032573E" w:rsidP="0032573E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153D63" w:themeColor="text2" w:themeTint="E6"/>
                <w:kern w:val="0"/>
                <w:lang w:eastAsia="es-ES"/>
                <w14:ligatures w14:val="none"/>
              </w:rPr>
            </w:pPr>
            <w:r w:rsidRPr="003B362F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</w:rPr>
              <w:t>Fitxa tècnica del projecte</w:t>
            </w:r>
          </w:p>
          <w:p w14:paraId="56A62901" w14:textId="58FB8796" w:rsidR="0032573E" w:rsidRPr="003B362F" w:rsidRDefault="0032573E" w:rsidP="0032573E">
            <w:pPr>
              <w:pStyle w:val="ListParagraph"/>
              <w:numPr>
                <w:ilvl w:val="1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</w:pPr>
            <w:r w:rsidRPr="003B362F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Àmbit d’actuació: </w:t>
            </w:r>
            <w:r w:rsidR="003B362F"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  <w:t>sostenibilitat ambiental i acció climàtica</w:t>
            </w:r>
          </w:p>
          <w:p w14:paraId="2749BBEB" w14:textId="2E8FE489" w:rsidR="0032573E" w:rsidRPr="003B362F" w:rsidRDefault="0032573E" w:rsidP="0032573E">
            <w:pPr>
              <w:pStyle w:val="ListParagraph"/>
              <w:numPr>
                <w:ilvl w:val="1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</w:pPr>
            <w:r w:rsidRPr="003B362F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  <w:t>Lloc d’execució</w:t>
            </w:r>
            <w:r w:rsidR="003B362F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: </w:t>
            </w:r>
            <w:r w:rsidR="003B362F"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  <w:t xml:space="preserve">Queralbs, Girona, </w:t>
            </w:r>
            <w:r w:rsidRPr="003B362F"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  <w:t>Catalunya</w:t>
            </w:r>
          </w:p>
          <w:p w14:paraId="52BAFCD6" w14:textId="72C70CA4" w:rsidR="0032573E" w:rsidRPr="003B362F" w:rsidRDefault="0032573E" w:rsidP="0032573E">
            <w:pPr>
              <w:pStyle w:val="ListParagraph"/>
              <w:numPr>
                <w:ilvl w:val="1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r w:rsidRPr="003B362F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Òrgan gestor: </w:t>
            </w:r>
            <w:r w:rsidR="00531F5B"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  <w:t>Institut Català d’Energia (ICAEN), Generalitat de Catalunya</w:t>
            </w:r>
          </w:p>
          <w:p w14:paraId="7D9AE0FC" w14:textId="77777777" w:rsidR="002D2806" w:rsidRPr="003B362F" w:rsidRDefault="002D2806" w:rsidP="002D2806">
            <w:pPr>
              <w:pStyle w:val="ListParagraph"/>
              <w:numPr>
                <w:ilvl w:val="1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</w:pPr>
            <w:r w:rsidRPr="003B362F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  <w:t>Finançament:</w:t>
            </w:r>
          </w:p>
          <w:p w14:paraId="39B6118B" w14:textId="6D6563B3" w:rsidR="002D2806" w:rsidRPr="003B362F" w:rsidRDefault="002D2806" w:rsidP="002D2806">
            <w:pPr>
              <w:pStyle w:val="ListParagraph"/>
              <w:numPr>
                <w:ilvl w:val="2"/>
                <w:numId w:val="16"/>
              </w:numPr>
              <w:spacing w:line="264" w:lineRule="auto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3B362F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Origen:</w:t>
            </w:r>
            <w:r w:rsidRPr="003B362F">
              <w:rPr>
                <w:rFonts w:ascii="Calibri" w:hAnsi="Calibri" w:cs="Calibri"/>
                <w:i/>
                <w:iCs/>
                <w:color w:val="153D63" w:themeColor="text2" w:themeTint="E6"/>
              </w:rPr>
              <w:t xml:space="preserve"> </w:t>
            </w:r>
            <w:r w:rsidR="00531F5B">
              <w:rPr>
                <w:rFonts w:ascii="Calibri" w:hAnsi="Calibri" w:cs="Calibri"/>
                <w:i/>
                <w:iCs/>
                <w:color w:val="153D63" w:themeColor="text2" w:themeTint="E6"/>
              </w:rPr>
              <w:t xml:space="preserve">Programa d’ajuts a la rehabilitació energètica d’edificis (PREE), </w:t>
            </w:r>
            <w:r w:rsidRPr="003B362F">
              <w:rPr>
                <w:rFonts w:ascii="Calibri" w:hAnsi="Calibri" w:cs="Calibri"/>
                <w:i/>
                <w:iCs/>
                <w:color w:val="153D63" w:themeColor="text2" w:themeTint="E6"/>
              </w:rPr>
              <w:t>NextGeneration EU, MRR</w:t>
            </w:r>
          </w:p>
          <w:p w14:paraId="18CBCDDA" w14:textId="5D865E57" w:rsidR="002D2806" w:rsidRPr="003B362F" w:rsidRDefault="002D2806" w:rsidP="002D2806">
            <w:pPr>
              <w:pStyle w:val="ListParagraph"/>
              <w:numPr>
                <w:ilvl w:val="2"/>
                <w:numId w:val="16"/>
              </w:numPr>
              <w:spacing w:line="264" w:lineRule="auto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3B362F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Import de la subvenció:</w:t>
            </w:r>
            <w:r w:rsidRPr="003B362F">
              <w:rPr>
                <w:rFonts w:ascii="Calibri" w:hAnsi="Calibri" w:cs="Calibri"/>
                <w:i/>
                <w:iCs/>
                <w:color w:val="153D63" w:themeColor="text2" w:themeTint="E6"/>
              </w:rPr>
              <w:t xml:space="preserve"> </w:t>
            </w:r>
            <w:r w:rsidR="00531F5B">
              <w:rPr>
                <w:rFonts w:ascii="Calibri" w:hAnsi="Calibri" w:cs="Calibri"/>
                <w:i/>
                <w:iCs/>
                <w:color w:val="153D63" w:themeColor="text2" w:themeTint="E6"/>
              </w:rPr>
              <w:t>1.031.619,06</w:t>
            </w:r>
            <w:r w:rsidRPr="003B362F">
              <w:rPr>
                <w:rFonts w:ascii="Calibri" w:hAnsi="Calibri" w:cs="Calibri"/>
                <w:i/>
                <w:iCs/>
                <w:color w:val="153D63" w:themeColor="text2" w:themeTint="E6"/>
              </w:rPr>
              <w:t>€</w:t>
            </w:r>
          </w:p>
          <w:p w14:paraId="208A8847" w14:textId="5005F68E" w:rsidR="002D2806" w:rsidRPr="003B362F" w:rsidRDefault="002D2806" w:rsidP="002D2806">
            <w:pPr>
              <w:pStyle w:val="ListParagraph"/>
              <w:numPr>
                <w:ilvl w:val="2"/>
                <w:numId w:val="16"/>
              </w:numPr>
              <w:spacing w:line="264" w:lineRule="auto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3B362F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Quantia subvencionada:</w:t>
            </w:r>
            <w:r w:rsidRPr="003B362F">
              <w:rPr>
                <w:rFonts w:ascii="Calibri" w:hAnsi="Calibri" w:cs="Calibri"/>
                <w:i/>
                <w:iCs/>
                <w:color w:val="153D63" w:themeColor="text2" w:themeTint="E6"/>
              </w:rPr>
              <w:t xml:space="preserve"> </w:t>
            </w:r>
            <w:r w:rsidR="006439D8">
              <w:rPr>
                <w:rFonts w:ascii="Calibri" w:hAnsi="Calibri" w:cs="Calibri"/>
                <w:i/>
                <w:iCs/>
                <w:color w:val="153D63" w:themeColor="text2" w:themeTint="E6"/>
              </w:rPr>
              <w:t>30,33%</w:t>
            </w:r>
          </w:p>
          <w:p w14:paraId="4721E77B" w14:textId="5990B60C" w:rsidR="00831967" w:rsidRPr="003B362F" w:rsidRDefault="00831967" w:rsidP="0032573E">
            <w:pPr>
              <w:pStyle w:val="ListParagraph"/>
              <w:numPr>
                <w:ilvl w:val="1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r w:rsidRPr="003B362F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  <w:t>Actuacions:</w:t>
            </w:r>
          </w:p>
          <w:p w14:paraId="69DA70D0" w14:textId="77777777" w:rsidR="00531F5B" w:rsidRDefault="00531F5B" w:rsidP="00531F5B">
            <w:pPr>
              <w:pStyle w:val="ListParagraph"/>
              <w:numPr>
                <w:ilvl w:val="2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r w:rsidRPr="00531F5B"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  <w:t>Obres d’execució d’ampliació i millora de la instal·lació de geotèrmia del complex hoteler de Vall de Núria</w:t>
            </w:r>
          </w:p>
          <w:p w14:paraId="68FA272D" w14:textId="5FC37E8A" w:rsidR="0032573E" w:rsidRPr="003B362F" w:rsidRDefault="00643255" w:rsidP="00531F5B">
            <w:pPr>
              <w:pStyle w:val="ListParagraph"/>
              <w:numPr>
                <w:ilvl w:val="3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r w:rsidRPr="003B362F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  <w:t>Contractes</w:t>
            </w:r>
            <w:r w:rsidR="0032573E" w:rsidRPr="003B362F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: </w:t>
            </w:r>
          </w:p>
          <w:p w14:paraId="1D592B26" w14:textId="65EEAE58" w:rsidR="002D2806" w:rsidRPr="003B362F" w:rsidRDefault="006439D8" w:rsidP="002D2806">
            <w:pPr>
              <w:pStyle w:val="ListParagraph"/>
              <w:numPr>
                <w:ilvl w:val="4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hyperlink r:id="rId8" w:history="1">
              <w:r w:rsidR="00831967" w:rsidRPr="006439D8">
                <w:rPr>
                  <w:rStyle w:val="Hyperlink"/>
                  <w:rFonts w:ascii="Calibri" w:hAnsi="Calibri" w:cs="Calibri"/>
                  <w:i/>
                  <w:iCs/>
                </w:rPr>
                <w:t>Enllaç PSCP</w:t>
              </w:r>
            </w:hyperlink>
            <w:r w:rsidR="00831967" w:rsidRPr="003B362F">
              <w:rPr>
                <w:rFonts w:ascii="Calibri" w:hAnsi="Calibri" w:cs="Calibri"/>
                <w:color w:val="153D63" w:themeColor="text2" w:themeTint="E6"/>
              </w:rPr>
              <w:t xml:space="preserve"> – CONTR/</w:t>
            </w:r>
            <w:r w:rsidR="00531F5B">
              <w:rPr>
                <w:rFonts w:ascii="Calibri" w:hAnsi="Calibri" w:cs="Calibri"/>
                <w:color w:val="153D63" w:themeColor="text2" w:themeTint="E6"/>
              </w:rPr>
              <w:t>2024/124</w:t>
            </w:r>
          </w:p>
          <w:p w14:paraId="03865909" w14:textId="5D23B3CC" w:rsidR="002F6BBE" w:rsidRPr="003B362F" w:rsidRDefault="002F6BBE" w:rsidP="002D2806">
            <w:pPr>
              <w:pStyle w:val="ListParagraph"/>
              <w:numPr>
                <w:ilvl w:val="3"/>
                <w:numId w:val="16"/>
              </w:numPr>
              <w:spacing w:line="264" w:lineRule="auto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3B362F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Import de l’actuació:</w:t>
            </w:r>
            <w:r w:rsidRPr="003B362F">
              <w:rPr>
                <w:rFonts w:ascii="Calibri" w:hAnsi="Calibri" w:cs="Calibri"/>
                <w:i/>
                <w:iCs/>
                <w:color w:val="153D63" w:themeColor="text2" w:themeTint="E6"/>
              </w:rPr>
              <w:t xml:space="preserve"> </w:t>
            </w:r>
            <w:r w:rsidR="00531F5B">
              <w:rPr>
                <w:rFonts w:ascii="Calibri" w:hAnsi="Calibri" w:cs="Calibri"/>
                <w:i/>
                <w:iCs/>
                <w:color w:val="153D63" w:themeColor="text2" w:themeTint="E6"/>
              </w:rPr>
              <w:t>1.438.699,75€</w:t>
            </w:r>
          </w:p>
          <w:p w14:paraId="307FC2D8" w14:textId="77777777" w:rsidR="00531F5B" w:rsidRPr="00531F5B" w:rsidRDefault="00531F5B" w:rsidP="00531F5B">
            <w:pPr>
              <w:pStyle w:val="ListParagraph"/>
              <w:numPr>
                <w:ilvl w:val="2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r w:rsidRPr="00531F5B">
              <w:rPr>
                <w:rFonts w:ascii="Calibri" w:hAnsi="Calibri" w:cs="Calibri"/>
                <w:i/>
                <w:iCs/>
                <w:color w:val="153D63" w:themeColor="text2" w:themeTint="E6"/>
              </w:rPr>
              <w:t>Obres d’execució de camp de pous de geotèrmia de l'edifici Sant Gil del complex hoteler de Vall de Núria</w:t>
            </w:r>
          </w:p>
          <w:p w14:paraId="5734C3F2" w14:textId="56E87FE8" w:rsidR="00831967" w:rsidRPr="003B362F" w:rsidRDefault="00831967" w:rsidP="00531F5B">
            <w:pPr>
              <w:pStyle w:val="ListParagraph"/>
              <w:numPr>
                <w:ilvl w:val="3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r w:rsidRPr="003B362F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Contractes: </w:t>
            </w:r>
          </w:p>
          <w:p w14:paraId="1E4E095C" w14:textId="2F0DDE3E" w:rsidR="00831967" w:rsidRPr="003B362F" w:rsidRDefault="000733F2" w:rsidP="00831967">
            <w:pPr>
              <w:pStyle w:val="ListParagraph"/>
              <w:numPr>
                <w:ilvl w:val="4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hyperlink r:id="rId9" w:history="1">
              <w:r w:rsidR="00831967" w:rsidRPr="003B362F">
                <w:rPr>
                  <w:rStyle w:val="Hyperlink"/>
                  <w:rFonts w:ascii="Calibri" w:hAnsi="Calibri" w:cs="Calibri"/>
                  <w:i/>
                  <w:iCs/>
                  <w:color w:val="153D63" w:themeColor="text2" w:themeTint="E6"/>
                </w:rPr>
                <w:t>Enllaç PSCP</w:t>
              </w:r>
            </w:hyperlink>
            <w:r w:rsidR="00831967" w:rsidRPr="003B362F">
              <w:rPr>
                <w:rFonts w:ascii="Calibri" w:hAnsi="Calibri" w:cs="Calibri"/>
                <w:color w:val="153D63" w:themeColor="text2" w:themeTint="E6"/>
              </w:rPr>
              <w:t xml:space="preserve"> – CONTR/</w:t>
            </w:r>
            <w:r w:rsidR="00531F5B">
              <w:rPr>
                <w:rFonts w:ascii="Calibri" w:hAnsi="Calibri" w:cs="Calibri"/>
                <w:color w:val="153D63" w:themeColor="text2" w:themeTint="E6"/>
              </w:rPr>
              <w:t>2024/269</w:t>
            </w:r>
          </w:p>
          <w:p w14:paraId="0821CE85" w14:textId="1A85305E" w:rsidR="002F6BBE" w:rsidRPr="003B362F" w:rsidRDefault="002F6BBE" w:rsidP="002D2806">
            <w:pPr>
              <w:pStyle w:val="ListParagraph"/>
              <w:numPr>
                <w:ilvl w:val="3"/>
                <w:numId w:val="16"/>
              </w:numPr>
              <w:spacing w:line="264" w:lineRule="auto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3B362F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Import de l’actuació:</w:t>
            </w:r>
            <w:r w:rsidRPr="003B362F">
              <w:rPr>
                <w:rFonts w:ascii="Calibri" w:hAnsi="Calibri" w:cs="Calibri"/>
                <w:i/>
                <w:iCs/>
                <w:color w:val="153D63" w:themeColor="text2" w:themeTint="E6"/>
              </w:rPr>
              <w:t xml:space="preserve"> </w:t>
            </w:r>
            <w:r w:rsidR="006439D8">
              <w:rPr>
                <w:rFonts w:ascii="Calibri" w:hAnsi="Calibri" w:cs="Calibri"/>
                <w:i/>
                <w:iCs/>
                <w:color w:val="153D63" w:themeColor="text2" w:themeTint="E6"/>
              </w:rPr>
              <w:t>455.871,14€</w:t>
            </w:r>
          </w:p>
          <w:p w14:paraId="6647372D" w14:textId="77777777" w:rsidR="00531F5B" w:rsidRDefault="00531F5B" w:rsidP="00531F5B">
            <w:pPr>
              <w:pStyle w:val="ListParagraph"/>
              <w:numPr>
                <w:ilvl w:val="2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r w:rsidRPr="00531F5B"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  <w:t>Serveis de direcció d’obra, direcció d’execució i coordinació de la seguretat i salut de les obres del projecte de l’Ecovall del complex hoteler de Vall de Núria</w:t>
            </w:r>
          </w:p>
          <w:p w14:paraId="691B5AFB" w14:textId="68F05058" w:rsidR="00831967" w:rsidRPr="003B362F" w:rsidRDefault="00831967" w:rsidP="00531F5B">
            <w:pPr>
              <w:pStyle w:val="ListParagraph"/>
              <w:numPr>
                <w:ilvl w:val="3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r w:rsidRPr="003B362F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Contractes: </w:t>
            </w:r>
          </w:p>
          <w:p w14:paraId="597E4592" w14:textId="404E47CF" w:rsidR="00831967" w:rsidRPr="003B362F" w:rsidRDefault="000733F2" w:rsidP="00831967">
            <w:pPr>
              <w:pStyle w:val="ListParagraph"/>
              <w:numPr>
                <w:ilvl w:val="4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hyperlink r:id="rId10" w:history="1">
              <w:r w:rsidR="00831967" w:rsidRPr="003B362F">
                <w:rPr>
                  <w:rStyle w:val="Hyperlink"/>
                  <w:rFonts w:ascii="Calibri" w:hAnsi="Calibri" w:cs="Calibri"/>
                  <w:i/>
                  <w:iCs/>
                  <w:color w:val="153D63" w:themeColor="text2" w:themeTint="E6"/>
                </w:rPr>
                <w:t>Enllaç PSCP</w:t>
              </w:r>
            </w:hyperlink>
            <w:r w:rsidR="00831967" w:rsidRPr="003B362F">
              <w:rPr>
                <w:rFonts w:ascii="Calibri" w:hAnsi="Calibri" w:cs="Calibri"/>
                <w:color w:val="153D63" w:themeColor="text2" w:themeTint="E6"/>
              </w:rPr>
              <w:t xml:space="preserve"> – </w:t>
            </w:r>
            <w:r w:rsidR="00531F5B" w:rsidRPr="00531F5B">
              <w:rPr>
                <w:rFonts w:ascii="Calibri" w:hAnsi="Calibri" w:cs="Calibri"/>
                <w:color w:val="153D63" w:themeColor="text2" w:themeTint="E6"/>
              </w:rPr>
              <w:t>CONTR/2024/298</w:t>
            </w:r>
          </w:p>
          <w:p w14:paraId="1593B79A" w14:textId="75AAA82D" w:rsidR="002F6BBE" w:rsidRPr="003B362F" w:rsidRDefault="002F6BBE" w:rsidP="002D2806">
            <w:pPr>
              <w:pStyle w:val="ListParagraph"/>
              <w:numPr>
                <w:ilvl w:val="3"/>
                <w:numId w:val="16"/>
              </w:numPr>
              <w:spacing w:line="264" w:lineRule="auto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3B362F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Import de l’actuació:</w:t>
            </w:r>
            <w:r w:rsidRPr="003B362F">
              <w:rPr>
                <w:rFonts w:ascii="Calibri" w:hAnsi="Calibri" w:cs="Calibri"/>
                <w:i/>
                <w:iCs/>
                <w:color w:val="153D63" w:themeColor="text2" w:themeTint="E6"/>
              </w:rPr>
              <w:t xml:space="preserve"> </w:t>
            </w:r>
            <w:r w:rsidR="006439D8" w:rsidRPr="006439D8">
              <w:rPr>
                <w:rFonts w:ascii="Calibri" w:hAnsi="Calibri" w:cs="Calibri"/>
                <w:i/>
                <w:iCs/>
                <w:color w:val="153D63" w:themeColor="text2" w:themeTint="E6"/>
              </w:rPr>
              <w:t>168.000,00</w:t>
            </w:r>
            <w:r w:rsidR="00C05D85" w:rsidRPr="006439D8">
              <w:rPr>
                <w:rFonts w:ascii="Calibri" w:hAnsi="Calibri" w:cs="Calibri"/>
                <w:i/>
                <w:iCs/>
                <w:color w:val="153D63" w:themeColor="text2" w:themeTint="E6"/>
              </w:rPr>
              <w:t>€</w:t>
            </w:r>
          </w:p>
          <w:p w14:paraId="3A6B50F8" w14:textId="77777777" w:rsidR="00531F5B" w:rsidRDefault="00531F5B" w:rsidP="00531F5B">
            <w:pPr>
              <w:pStyle w:val="ListParagraph"/>
              <w:numPr>
                <w:ilvl w:val="2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r w:rsidRPr="00531F5B"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  <w:lastRenderedPageBreak/>
              <w:t>Obres per a la rehabilitació energètica de les façanes i coberta dels edificis de Sant Gil, Sant Antoni i Sant Justí del complex hoteler de Vall de Núria</w:t>
            </w:r>
          </w:p>
          <w:p w14:paraId="2A9CA1AF" w14:textId="6B6C7256" w:rsidR="00831967" w:rsidRPr="003B362F" w:rsidRDefault="00831967" w:rsidP="00531F5B">
            <w:pPr>
              <w:pStyle w:val="ListParagraph"/>
              <w:numPr>
                <w:ilvl w:val="3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r w:rsidRPr="003B362F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Contractes: </w:t>
            </w:r>
          </w:p>
          <w:p w14:paraId="540C9A27" w14:textId="478296BD" w:rsidR="00831967" w:rsidRPr="003B362F" w:rsidRDefault="000733F2" w:rsidP="00831967">
            <w:pPr>
              <w:pStyle w:val="ListParagraph"/>
              <w:numPr>
                <w:ilvl w:val="4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hyperlink r:id="rId11" w:history="1">
              <w:r w:rsidR="00831967" w:rsidRPr="003B362F">
                <w:rPr>
                  <w:rStyle w:val="Hyperlink"/>
                  <w:rFonts w:ascii="Calibri" w:hAnsi="Calibri" w:cs="Calibri"/>
                  <w:i/>
                  <w:iCs/>
                  <w:color w:val="153D63" w:themeColor="text2" w:themeTint="E6"/>
                </w:rPr>
                <w:t>Enllaç PSCP</w:t>
              </w:r>
            </w:hyperlink>
            <w:r w:rsidR="00831967" w:rsidRPr="003B362F">
              <w:rPr>
                <w:rFonts w:ascii="Calibri" w:hAnsi="Calibri" w:cs="Calibri"/>
                <w:color w:val="153D63" w:themeColor="text2" w:themeTint="E6"/>
              </w:rPr>
              <w:t xml:space="preserve"> – CONTR/</w:t>
            </w:r>
            <w:r w:rsidR="00531F5B">
              <w:rPr>
                <w:rFonts w:ascii="Calibri" w:hAnsi="Calibri" w:cs="Calibri"/>
                <w:color w:val="153D63" w:themeColor="text2" w:themeTint="E6"/>
              </w:rPr>
              <w:t>2024/304</w:t>
            </w:r>
          </w:p>
          <w:p w14:paraId="0948C585" w14:textId="341A78C3" w:rsidR="002F6BBE" w:rsidRPr="003B362F" w:rsidRDefault="002F6BBE" w:rsidP="002D2806">
            <w:pPr>
              <w:pStyle w:val="ListParagraph"/>
              <w:numPr>
                <w:ilvl w:val="3"/>
                <w:numId w:val="16"/>
              </w:numPr>
              <w:spacing w:line="264" w:lineRule="auto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3B362F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Import de l’actuació:</w:t>
            </w:r>
            <w:r w:rsidRPr="003B362F">
              <w:rPr>
                <w:rFonts w:ascii="Calibri" w:hAnsi="Calibri" w:cs="Calibri"/>
                <w:i/>
                <w:iCs/>
                <w:color w:val="153D63" w:themeColor="text2" w:themeTint="E6"/>
              </w:rPr>
              <w:t xml:space="preserve"> </w:t>
            </w:r>
            <w:r w:rsidR="006439D8">
              <w:rPr>
                <w:rFonts w:ascii="Calibri" w:hAnsi="Calibri" w:cs="Calibri"/>
                <w:i/>
                <w:iCs/>
                <w:color w:val="153D63" w:themeColor="text2" w:themeTint="E6"/>
              </w:rPr>
              <w:t>1.338.670,81</w:t>
            </w:r>
            <w:r w:rsidR="00C05D85" w:rsidRPr="003B362F">
              <w:rPr>
                <w:rFonts w:ascii="Calibri" w:hAnsi="Calibri" w:cs="Calibri"/>
                <w:i/>
                <w:iCs/>
                <w:color w:val="153D63" w:themeColor="text2" w:themeTint="E6"/>
              </w:rPr>
              <w:t>€</w:t>
            </w:r>
          </w:p>
          <w:p w14:paraId="53C64A58" w14:textId="77777777" w:rsidR="00831967" w:rsidRPr="003B362F" w:rsidRDefault="00831967" w:rsidP="00831967">
            <w:pPr>
              <w:pStyle w:val="ListParagraph"/>
              <w:spacing w:line="264" w:lineRule="auto"/>
              <w:ind w:left="2160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</w:p>
          <w:p w14:paraId="1E674BED" w14:textId="77777777" w:rsidR="0032573E" w:rsidRPr="003B362F" w:rsidRDefault="0032573E" w:rsidP="0032573E">
            <w:pPr>
              <w:pStyle w:val="ListParagraph"/>
              <w:numPr>
                <w:ilvl w:val="1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r w:rsidRPr="003B362F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Altres: </w:t>
            </w:r>
          </w:p>
          <w:p w14:paraId="2E612CCE" w14:textId="225C947D" w:rsidR="0032573E" w:rsidRDefault="0032573E" w:rsidP="0032573E">
            <w:pPr>
              <w:pStyle w:val="ListParagraph"/>
              <w:numPr>
                <w:ilvl w:val="2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r w:rsidRPr="003B362F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Etiquetatge verd i digital: </w:t>
            </w:r>
            <w:r w:rsidR="006439D8"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  <w:t xml:space="preserve">Aplica. Camp d’intervenció </w:t>
            </w:r>
            <w:r w:rsidR="003B14B9"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  <w:t>025bis. Contribució a objectius climàtics i mediambientals:</w:t>
            </w:r>
          </w:p>
          <w:p w14:paraId="621E0666" w14:textId="485ACF8F" w:rsidR="003B14B9" w:rsidRDefault="003B14B9" w:rsidP="003B14B9">
            <w:pPr>
              <w:pStyle w:val="ListParagraph"/>
              <w:numPr>
                <w:ilvl w:val="3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  <w:t>Coeficient clima: 100%</w:t>
            </w:r>
          </w:p>
          <w:p w14:paraId="55F283F4" w14:textId="48D8D64B" w:rsidR="003B14B9" w:rsidRPr="003B362F" w:rsidRDefault="003B14B9" w:rsidP="003B14B9">
            <w:pPr>
              <w:pStyle w:val="ListParagraph"/>
              <w:numPr>
                <w:ilvl w:val="3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  <w:t>Coeficient mediambient: 40%</w:t>
            </w:r>
          </w:p>
          <w:p w14:paraId="43DD1B35" w14:textId="673C2877" w:rsidR="00A3373E" w:rsidRPr="003B362F" w:rsidRDefault="0032573E" w:rsidP="00831967">
            <w:pPr>
              <w:pStyle w:val="ListParagraph"/>
              <w:numPr>
                <w:ilvl w:val="2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r w:rsidRPr="003B362F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  <w:t>Notícies relacionades:</w:t>
            </w:r>
          </w:p>
          <w:p w14:paraId="259C2571" w14:textId="008ED8F5" w:rsidR="003B14B9" w:rsidRPr="003B14B9" w:rsidRDefault="003B14B9" w:rsidP="003B14B9">
            <w:pPr>
              <w:pStyle w:val="ListParagraph"/>
              <w:numPr>
                <w:ilvl w:val="3"/>
                <w:numId w:val="16"/>
              </w:numPr>
              <w:spacing w:line="264" w:lineRule="auto"/>
              <w:jc w:val="both"/>
              <w:rPr>
                <w:rStyle w:val="Hyperlink"/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fldChar w:fldCharType="begin"/>
            </w:r>
            <w:r>
              <w:rPr>
                <w:rFonts w:ascii="Calibri" w:eastAsia="Calibri" w:hAnsi="Calibri" w:cs="Calibri"/>
                <w:i/>
                <w:iCs/>
              </w:rPr>
              <w:instrText>HYPERLINK "https://www.turismefgc.cat/blog/descobreix-projecte-ecovall-vall-de-nuria/"</w:instrText>
            </w:r>
            <w:r>
              <w:rPr>
                <w:rFonts w:ascii="Calibri" w:eastAsia="Calibri" w:hAnsi="Calibri" w:cs="Calibri"/>
                <w:i/>
                <w:iCs/>
              </w:rPr>
            </w:r>
            <w:r>
              <w:rPr>
                <w:rFonts w:ascii="Calibri" w:eastAsia="Calibri" w:hAnsi="Calibri" w:cs="Calibri"/>
                <w:i/>
                <w:iCs/>
              </w:rPr>
              <w:fldChar w:fldCharType="separate"/>
            </w:r>
            <w:r w:rsidR="00845644" w:rsidRPr="003B14B9">
              <w:rPr>
                <w:rStyle w:val="Hyperlink"/>
                <w:rFonts w:ascii="Calibri" w:eastAsia="Calibri" w:hAnsi="Calibri" w:cs="Calibri"/>
                <w:i/>
                <w:iCs/>
              </w:rPr>
              <w:t xml:space="preserve">Ferrocarrils </w:t>
            </w:r>
            <w:r w:rsidRPr="003B14B9">
              <w:rPr>
                <w:rStyle w:val="Hyperlink"/>
                <w:rFonts w:ascii="Calibri" w:eastAsia="Calibri" w:hAnsi="Calibri" w:cs="Calibri"/>
                <w:i/>
                <w:iCs/>
              </w:rPr>
              <w:t>presenta el Projecte Ecovall de Vall de Núria, referent de sostenibilitat i de compromís amb el medi ambient</w:t>
            </w:r>
          </w:p>
          <w:p w14:paraId="021DA03B" w14:textId="668F0586" w:rsidR="00223F58" w:rsidRPr="003B14B9" w:rsidRDefault="003B14B9" w:rsidP="003B14B9">
            <w:pPr>
              <w:pStyle w:val="ListParagraph"/>
              <w:numPr>
                <w:ilvl w:val="3"/>
                <w:numId w:val="16"/>
              </w:numPr>
              <w:spacing w:line="264" w:lineRule="auto"/>
              <w:jc w:val="both"/>
              <w:rPr>
                <w:rStyle w:val="Hyperlink"/>
                <w:rFonts w:ascii="Calibri" w:eastAsia="Calibri" w:hAnsi="Calibri" w:cs="Calibri"/>
                <w:i/>
                <w:iCs/>
              </w:rPr>
            </w:pPr>
            <w:r>
              <w:rPr>
                <w:rStyle w:val="Hyperlink"/>
                <w:rFonts w:ascii="Calibri" w:eastAsia="Calibri" w:hAnsi="Calibri" w:cs="Calibri"/>
                <w:i/>
                <w:iCs/>
              </w:rPr>
              <w:t>D</w:t>
            </w:r>
            <w:r>
              <w:rPr>
                <w:rStyle w:val="Hyperlink"/>
                <w:rFonts w:ascii="Calibri" w:eastAsia="Calibri" w:hAnsi="Calibri" w:cs="Calibri"/>
                <w:i/>
                <w:iCs/>
              </w:rPr>
              <w:t>e</w:t>
            </w:r>
            <w:r>
              <w:rPr>
                <w:rStyle w:val="Hyperlink"/>
                <w:rFonts w:ascii="Calibri" w:eastAsia="Calibri" w:hAnsi="Calibri" w:cs="Calibri"/>
                <w:i/>
                <w:iCs/>
              </w:rPr>
              <w:t>sc</w:t>
            </w:r>
            <w:r>
              <w:rPr>
                <w:rStyle w:val="Hyperlink"/>
                <w:rFonts w:ascii="Calibri" w:eastAsia="Calibri" w:hAnsi="Calibri" w:cs="Calibri"/>
                <w:i/>
                <w:iCs/>
              </w:rPr>
              <w:t>o</w:t>
            </w:r>
            <w:r>
              <w:rPr>
                <w:rStyle w:val="Hyperlink"/>
                <w:rFonts w:ascii="Calibri" w:eastAsia="Calibri" w:hAnsi="Calibri" w:cs="Calibri"/>
                <w:i/>
                <w:iCs/>
              </w:rPr>
              <w:t>breix el projecte Ecovall de Vall de Núria</w:t>
            </w:r>
          </w:p>
          <w:p w14:paraId="037ADF65" w14:textId="473F685A" w:rsidR="006A0CDD" w:rsidRPr="003B362F" w:rsidRDefault="003B14B9" w:rsidP="003B14B9">
            <w:pPr>
              <w:rPr>
                <w:rStyle w:val="Hyperlink"/>
                <w:rFonts w:ascii="Calibri" w:eastAsia="Calibri" w:hAnsi="Calibri" w:cs="Calibri"/>
                <w:i/>
                <w:iCs/>
                <w:color w:val="153D63" w:themeColor="text2" w:themeTint="E6"/>
                <w:u w:val="none"/>
              </w:rPr>
            </w:pPr>
            <w:r>
              <w:fldChar w:fldCharType="end"/>
            </w:r>
          </w:p>
          <w:p w14:paraId="336C7916" w14:textId="5F1E8D6B" w:rsidR="0032573E" w:rsidRPr="003B362F" w:rsidRDefault="0032573E" w:rsidP="0032573E">
            <w:pPr>
              <w:pStyle w:val="ListParagraph"/>
              <w:numPr>
                <w:ilvl w:val="2"/>
                <w:numId w:val="8"/>
              </w:numPr>
              <w:spacing w:line="264" w:lineRule="auto"/>
              <w:jc w:val="both"/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</w:pPr>
            <w:r w:rsidRPr="003B362F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  <w:t>Enllaços d'interès:</w:t>
            </w:r>
          </w:p>
          <w:p w14:paraId="636E17D5" w14:textId="77777777" w:rsidR="0032573E" w:rsidRPr="003B362F" w:rsidRDefault="000733F2" w:rsidP="0032573E">
            <w:pPr>
              <w:pStyle w:val="ListParagraph"/>
              <w:numPr>
                <w:ilvl w:val="3"/>
                <w:numId w:val="8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hyperlink r:id="rId12">
              <w:r w:rsidR="0032573E" w:rsidRPr="003B362F">
                <w:rPr>
                  <w:rStyle w:val="Hyperlink"/>
                  <w:rFonts w:ascii="Calibri" w:eastAsia="Calibri" w:hAnsi="Calibri" w:cs="Calibri"/>
                  <w:i/>
                  <w:iCs/>
                  <w:color w:val="153D63" w:themeColor="text2" w:themeTint="E6"/>
                </w:rPr>
                <w:t>Comissió Europea</w:t>
              </w:r>
            </w:hyperlink>
          </w:p>
          <w:p w14:paraId="1195343A" w14:textId="77777777" w:rsidR="0032573E" w:rsidRPr="003B362F" w:rsidRDefault="000733F2" w:rsidP="0032573E">
            <w:pPr>
              <w:pStyle w:val="ListParagraph"/>
              <w:numPr>
                <w:ilvl w:val="3"/>
                <w:numId w:val="8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hyperlink r:id="rId13">
              <w:r w:rsidR="0032573E" w:rsidRPr="003B362F">
                <w:rPr>
                  <w:rStyle w:val="Hyperlink"/>
                  <w:rFonts w:ascii="Calibri" w:eastAsia="Calibri" w:hAnsi="Calibri" w:cs="Calibri"/>
                  <w:i/>
                  <w:iCs/>
                  <w:color w:val="153D63" w:themeColor="text2" w:themeTint="E6"/>
                </w:rPr>
                <w:t>Direcció General del PRTR i MRR</w:t>
              </w:r>
            </w:hyperlink>
          </w:p>
          <w:p w14:paraId="61ECA1A6" w14:textId="77777777" w:rsidR="0032573E" w:rsidRPr="003B362F" w:rsidRDefault="000733F2" w:rsidP="0032573E">
            <w:pPr>
              <w:pStyle w:val="ListParagraph"/>
              <w:numPr>
                <w:ilvl w:val="3"/>
                <w:numId w:val="8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hyperlink r:id="rId14">
              <w:r w:rsidR="0032573E" w:rsidRPr="003B362F">
                <w:rPr>
                  <w:rStyle w:val="Hyperlink"/>
                  <w:rFonts w:ascii="Calibri" w:eastAsia="Calibri" w:hAnsi="Calibri" w:cs="Calibri"/>
                  <w:i/>
                  <w:iCs/>
                  <w:color w:val="153D63" w:themeColor="text2" w:themeTint="E6"/>
                </w:rPr>
                <w:t>Fons Europeus a Catalunya</w:t>
              </w:r>
            </w:hyperlink>
          </w:p>
          <w:p w14:paraId="0F792C7E" w14:textId="77777777" w:rsidR="0032573E" w:rsidRPr="003B362F" w:rsidRDefault="0032573E" w:rsidP="0032573E">
            <w:p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002060"/>
              </w:rPr>
            </w:pPr>
          </w:p>
          <w:p w14:paraId="10B2ABD5" w14:textId="6327E82C" w:rsidR="0032573E" w:rsidRPr="003B362F" w:rsidRDefault="0032573E" w:rsidP="0032573E">
            <w:pPr>
              <w:spacing w:before="240" w:after="240"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r w:rsidRPr="003B362F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</w:rPr>
              <w:t>Identitat visual del finançament rebut</w:t>
            </w:r>
          </w:p>
          <w:p w14:paraId="71FB2DB1" w14:textId="06695AA0" w:rsidR="0032573E" w:rsidRPr="003B362F" w:rsidRDefault="0032573E" w:rsidP="0032573E">
            <w:pPr>
              <w:spacing w:line="264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3B362F">
              <w:rPr>
                <w:noProof/>
              </w:rPr>
              <w:drawing>
                <wp:inline distT="0" distB="0" distL="0" distR="0" wp14:anchorId="12C66F90" wp14:editId="2DE69A8F">
                  <wp:extent cx="4333875" cy="285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04241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8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9A5183" w14:textId="77777777" w:rsidR="00805A86" w:rsidRPr="00316143" w:rsidRDefault="00805A86" w:rsidP="00643255"/>
    <w:sectPr w:rsidR="00805A86" w:rsidRPr="00316143" w:rsidSect="00643255">
      <w:headerReference w:type="default" r:id="rId16"/>
      <w:footerReference w:type="default" r:id="rId17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10EB" w14:textId="77777777" w:rsidR="00C57820" w:rsidRDefault="00C57820">
      <w:pPr>
        <w:spacing w:after="0" w:line="240" w:lineRule="auto"/>
      </w:pPr>
      <w:r>
        <w:separator/>
      </w:r>
    </w:p>
  </w:endnote>
  <w:endnote w:type="continuationSeparator" w:id="0">
    <w:p w14:paraId="33B3353C" w14:textId="77777777" w:rsidR="00C57820" w:rsidRDefault="00C57820">
      <w:pPr>
        <w:spacing w:after="0" w:line="240" w:lineRule="auto"/>
      </w:pPr>
      <w:r>
        <w:continuationSeparator/>
      </w:r>
    </w:p>
  </w:endnote>
  <w:endnote w:type="continuationNotice" w:id="1">
    <w:p w14:paraId="20BA2F0E" w14:textId="77777777" w:rsidR="00C57820" w:rsidRDefault="00C578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Courier New&quot;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9595962" w14:paraId="75CE8735" w14:textId="77777777" w:rsidTr="49595962">
      <w:trPr>
        <w:trHeight w:val="300"/>
      </w:trPr>
      <w:tc>
        <w:tcPr>
          <w:tcW w:w="2830" w:type="dxa"/>
        </w:tcPr>
        <w:p w14:paraId="642645A1" w14:textId="791FF4D1" w:rsidR="49595962" w:rsidRDefault="49595962" w:rsidP="49595962">
          <w:pPr>
            <w:pStyle w:val="Header"/>
            <w:ind w:left="-115"/>
          </w:pPr>
        </w:p>
      </w:tc>
      <w:tc>
        <w:tcPr>
          <w:tcW w:w="2830" w:type="dxa"/>
        </w:tcPr>
        <w:p w14:paraId="663A722F" w14:textId="00FEF9DD" w:rsidR="49595962" w:rsidRDefault="49595962" w:rsidP="49595962">
          <w:pPr>
            <w:pStyle w:val="Header"/>
            <w:jc w:val="center"/>
          </w:pPr>
        </w:p>
      </w:tc>
      <w:tc>
        <w:tcPr>
          <w:tcW w:w="2830" w:type="dxa"/>
        </w:tcPr>
        <w:p w14:paraId="33DB05EE" w14:textId="63ED782B" w:rsidR="49595962" w:rsidRDefault="49595962" w:rsidP="49595962">
          <w:pPr>
            <w:pStyle w:val="Header"/>
            <w:ind w:right="-115"/>
            <w:jc w:val="right"/>
          </w:pPr>
        </w:p>
      </w:tc>
    </w:tr>
  </w:tbl>
  <w:p w14:paraId="7FDAA45D" w14:textId="269A8FD8" w:rsidR="49595962" w:rsidRDefault="49595962" w:rsidP="49595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D630" w14:textId="77777777" w:rsidR="00C57820" w:rsidRDefault="00C57820">
      <w:pPr>
        <w:spacing w:after="0" w:line="240" w:lineRule="auto"/>
      </w:pPr>
      <w:r>
        <w:separator/>
      </w:r>
    </w:p>
  </w:footnote>
  <w:footnote w:type="continuationSeparator" w:id="0">
    <w:p w14:paraId="2B749C9C" w14:textId="77777777" w:rsidR="00C57820" w:rsidRDefault="00C57820">
      <w:pPr>
        <w:spacing w:after="0" w:line="240" w:lineRule="auto"/>
      </w:pPr>
      <w:r>
        <w:continuationSeparator/>
      </w:r>
    </w:p>
  </w:footnote>
  <w:footnote w:type="continuationNotice" w:id="1">
    <w:p w14:paraId="6DE5AC32" w14:textId="77777777" w:rsidR="00C57820" w:rsidRDefault="00C578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9595962" w14:paraId="3455145E" w14:textId="77777777" w:rsidTr="49595962">
      <w:trPr>
        <w:trHeight w:val="300"/>
      </w:trPr>
      <w:tc>
        <w:tcPr>
          <w:tcW w:w="2830" w:type="dxa"/>
        </w:tcPr>
        <w:p w14:paraId="56C8C6FF" w14:textId="4D4670F5" w:rsidR="49595962" w:rsidRDefault="49595962" w:rsidP="49595962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5C53C320" wp14:editId="7BC83ACC">
                <wp:extent cx="877900" cy="609653"/>
                <wp:effectExtent l="0" t="0" r="0" b="0"/>
                <wp:docPr id="1998290672" name="Picture 2072206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900" cy="6096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</w:tcPr>
        <w:p w14:paraId="3B8D9928" w14:textId="01BA8AB3" w:rsidR="49595962" w:rsidRDefault="49595962" w:rsidP="49595962">
          <w:pPr>
            <w:pStyle w:val="Header"/>
            <w:jc w:val="center"/>
          </w:pPr>
        </w:p>
      </w:tc>
      <w:tc>
        <w:tcPr>
          <w:tcW w:w="2830" w:type="dxa"/>
        </w:tcPr>
        <w:p w14:paraId="2678BBCF" w14:textId="220AD375" w:rsidR="49595962" w:rsidRDefault="49595962" w:rsidP="49595962">
          <w:pPr>
            <w:pStyle w:val="Header"/>
            <w:ind w:right="-115"/>
            <w:jc w:val="right"/>
          </w:pPr>
        </w:p>
        <w:p w14:paraId="62C20A7C" w14:textId="477217C2" w:rsidR="49595962" w:rsidRDefault="49595962" w:rsidP="49595962">
          <w:pPr>
            <w:pStyle w:val="Header"/>
            <w:ind w:right="-115"/>
            <w:jc w:val="right"/>
          </w:pPr>
        </w:p>
      </w:tc>
    </w:tr>
  </w:tbl>
  <w:p w14:paraId="3953D7E8" w14:textId="2E78601F" w:rsidR="49595962" w:rsidRDefault="49595962" w:rsidP="4959596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ymWW50M4Fnc12" int2:id="QXiUbG12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6B14"/>
    <w:multiLevelType w:val="hybridMultilevel"/>
    <w:tmpl w:val="FFFFFFFF"/>
    <w:lvl w:ilvl="0" w:tplc="AC966AE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DAE4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6C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CB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CB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C8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C2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A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A0D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265C"/>
    <w:multiLevelType w:val="hybridMultilevel"/>
    <w:tmpl w:val="1018D890"/>
    <w:lvl w:ilvl="0" w:tplc="84FE94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14122"/>
    <w:multiLevelType w:val="hybridMultilevel"/>
    <w:tmpl w:val="FFFFFFFF"/>
    <w:lvl w:ilvl="0" w:tplc="61E6416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D422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D6F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C1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C7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7C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0E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EF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44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2BB50"/>
    <w:multiLevelType w:val="hybridMultilevel"/>
    <w:tmpl w:val="FFFFFFFF"/>
    <w:lvl w:ilvl="0" w:tplc="B3C890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250D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07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67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CE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01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4D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C5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29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65442"/>
    <w:multiLevelType w:val="singleLevel"/>
    <w:tmpl w:val="7996D98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" w15:restartNumberingAfterBreak="0">
    <w:nsid w:val="035D40FD"/>
    <w:multiLevelType w:val="multilevel"/>
    <w:tmpl w:val="3D5C7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AD4CF"/>
    <w:multiLevelType w:val="hybridMultilevel"/>
    <w:tmpl w:val="FFFFFFFF"/>
    <w:lvl w:ilvl="0" w:tplc="275443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71EE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22A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A3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09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B89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40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62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C47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D8DE4"/>
    <w:multiLevelType w:val="hybridMultilevel"/>
    <w:tmpl w:val="FFFFFFFF"/>
    <w:lvl w:ilvl="0" w:tplc="FEDE36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201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6C9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E4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6D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C5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AC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28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A8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EA2E4"/>
    <w:multiLevelType w:val="hybridMultilevel"/>
    <w:tmpl w:val="FFFFFFFF"/>
    <w:lvl w:ilvl="0" w:tplc="9A0EA5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9C8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348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C8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A0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26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A5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69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6C6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1AC04"/>
    <w:multiLevelType w:val="hybridMultilevel"/>
    <w:tmpl w:val="FFFFFFFF"/>
    <w:lvl w:ilvl="0" w:tplc="33383D86">
      <w:start w:val="1"/>
      <w:numFmt w:val="decimal"/>
      <w:lvlText w:val="%1."/>
      <w:lvlJc w:val="left"/>
      <w:pPr>
        <w:ind w:left="720" w:hanging="360"/>
      </w:pPr>
    </w:lvl>
    <w:lvl w:ilvl="1" w:tplc="8BC21218">
      <w:start w:val="1"/>
      <w:numFmt w:val="lowerLetter"/>
      <w:lvlText w:val="%2."/>
      <w:lvlJc w:val="left"/>
      <w:pPr>
        <w:ind w:left="1440" w:hanging="360"/>
      </w:pPr>
    </w:lvl>
    <w:lvl w:ilvl="2" w:tplc="61069394">
      <w:start w:val="1"/>
      <w:numFmt w:val="lowerRoman"/>
      <w:lvlText w:val="%3."/>
      <w:lvlJc w:val="right"/>
      <w:pPr>
        <w:ind w:left="2160" w:hanging="180"/>
      </w:pPr>
    </w:lvl>
    <w:lvl w:ilvl="3" w:tplc="1812AA28">
      <w:start w:val="1"/>
      <w:numFmt w:val="decimal"/>
      <w:lvlText w:val="%4."/>
      <w:lvlJc w:val="left"/>
      <w:pPr>
        <w:ind w:left="2880" w:hanging="360"/>
      </w:pPr>
    </w:lvl>
    <w:lvl w:ilvl="4" w:tplc="38D8FEAC">
      <w:start w:val="1"/>
      <w:numFmt w:val="lowerLetter"/>
      <w:lvlText w:val="%5."/>
      <w:lvlJc w:val="left"/>
      <w:pPr>
        <w:ind w:left="3600" w:hanging="360"/>
      </w:pPr>
    </w:lvl>
    <w:lvl w:ilvl="5" w:tplc="D3FABA6A">
      <w:start w:val="1"/>
      <w:numFmt w:val="lowerRoman"/>
      <w:lvlText w:val="%6."/>
      <w:lvlJc w:val="right"/>
      <w:pPr>
        <w:ind w:left="4320" w:hanging="180"/>
      </w:pPr>
    </w:lvl>
    <w:lvl w:ilvl="6" w:tplc="E6CCD6CE">
      <w:start w:val="1"/>
      <w:numFmt w:val="decimal"/>
      <w:lvlText w:val="%7."/>
      <w:lvlJc w:val="left"/>
      <w:pPr>
        <w:ind w:left="5040" w:hanging="360"/>
      </w:pPr>
    </w:lvl>
    <w:lvl w:ilvl="7" w:tplc="21BC8280">
      <w:start w:val="1"/>
      <w:numFmt w:val="lowerLetter"/>
      <w:lvlText w:val="%8."/>
      <w:lvlJc w:val="left"/>
      <w:pPr>
        <w:ind w:left="5760" w:hanging="360"/>
      </w:pPr>
    </w:lvl>
    <w:lvl w:ilvl="8" w:tplc="0CAA44A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B49A1"/>
    <w:multiLevelType w:val="hybridMultilevel"/>
    <w:tmpl w:val="FFFFFFFF"/>
    <w:lvl w:ilvl="0" w:tplc="5A90D4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7C1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E8A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20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EC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8C9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2F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C7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2B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68CCA"/>
    <w:multiLevelType w:val="hybridMultilevel"/>
    <w:tmpl w:val="FFFFFFFF"/>
    <w:lvl w:ilvl="0" w:tplc="D3AABBE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8A05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CB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E0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6D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A8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A3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A1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01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F1400"/>
    <w:multiLevelType w:val="hybridMultilevel"/>
    <w:tmpl w:val="D3B0A414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465737F"/>
    <w:multiLevelType w:val="hybridMultilevel"/>
    <w:tmpl w:val="FFFFFFFF"/>
    <w:lvl w:ilvl="0" w:tplc="AC584130">
      <w:start w:val="1"/>
      <w:numFmt w:val="upperLetter"/>
      <w:lvlText w:val="%1)"/>
      <w:lvlJc w:val="left"/>
      <w:pPr>
        <w:ind w:left="720" w:hanging="360"/>
      </w:pPr>
    </w:lvl>
    <w:lvl w:ilvl="1" w:tplc="35F211F8">
      <w:start w:val="1"/>
      <w:numFmt w:val="lowerLetter"/>
      <w:lvlText w:val="%2."/>
      <w:lvlJc w:val="left"/>
      <w:pPr>
        <w:ind w:left="1440" w:hanging="360"/>
      </w:pPr>
    </w:lvl>
    <w:lvl w:ilvl="2" w:tplc="9D7C3760">
      <w:start w:val="1"/>
      <w:numFmt w:val="lowerRoman"/>
      <w:lvlText w:val="%3."/>
      <w:lvlJc w:val="right"/>
      <w:pPr>
        <w:ind w:left="2160" w:hanging="180"/>
      </w:pPr>
    </w:lvl>
    <w:lvl w:ilvl="3" w:tplc="EE864D82">
      <w:start w:val="1"/>
      <w:numFmt w:val="decimal"/>
      <w:lvlText w:val="%4."/>
      <w:lvlJc w:val="left"/>
      <w:pPr>
        <w:ind w:left="2880" w:hanging="360"/>
      </w:pPr>
    </w:lvl>
    <w:lvl w:ilvl="4" w:tplc="C9E28678">
      <w:start w:val="1"/>
      <w:numFmt w:val="lowerLetter"/>
      <w:lvlText w:val="%5."/>
      <w:lvlJc w:val="left"/>
      <w:pPr>
        <w:ind w:left="3600" w:hanging="360"/>
      </w:pPr>
    </w:lvl>
    <w:lvl w:ilvl="5" w:tplc="21A65EDE">
      <w:start w:val="1"/>
      <w:numFmt w:val="lowerRoman"/>
      <w:lvlText w:val="%6."/>
      <w:lvlJc w:val="right"/>
      <w:pPr>
        <w:ind w:left="4320" w:hanging="180"/>
      </w:pPr>
    </w:lvl>
    <w:lvl w:ilvl="6" w:tplc="DF1A7A54">
      <w:start w:val="1"/>
      <w:numFmt w:val="decimal"/>
      <w:lvlText w:val="%7."/>
      <w:lvlJc w:val="left"/>
      <w:pPr>
        <w:ind w:left="5040" w:hanging="360"/>
      </w:pPr>
    </w:lvl>
    <w:lvl w:ilvl="7" w:tplc="62167A46">
      <w:start w:val="1"/>
      <w:numFmt w:val="lowerLetter"/>
      <w:lvlText w:val="%8."/>
      <w:lvlJc w:val="left"/>
      <w:pPr>
        <w:ind w:left="5760" w:hanging="360"/>
      </w:pPr>
    </w:lvl>
    <w:lvl w:ilvl="8" w:tplc="42CC0DD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70830"/>
    <w:multiLevelType w:val="hybridMultilevel"/>
    <w:tmpl w:val="FFFFFFFF"/>
    <w:lvl w:ilvl="0" w:tplc="EC204C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F941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26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CD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080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44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02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68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BCB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78195"/>
    <w:multiLevelType w:val="hybridMultilevel"/>
    <w:tmpl w:val="FFFFFFFF"/>
    <w:lvl w:ilvl="0" w:tplc="752C98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38A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305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C9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26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865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C6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46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63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6AFC3"/>
    <w:multiLevelType w:val="hybridMultilevel"/>
    <w:tmpl w:val="FFFFFFFF"/>
    <w:lvl w:ilvl="0" w:tplc="641AD6E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94ED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C68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24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20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0A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8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CC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4E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A093D"/>
    <w:multiLevelType w:val="hybridMultilevel"/>
    <w:tmpl w:val="282478BC"/>
    <w:lvl w:ilvl="0" w:tplc="505C73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C643B5C">
      <w:start w:val="1"/>
      <w:numFmt w:val="lowerLetter"/>
      <w:lvlText w:val="%2."/>
      <w:lvlJc w:val="left"/>
      <w:pPr>
        <w:ind w:left="1440" w:hanging="360"/>
      </w:pPr>
    </w:lvl>
    <w:lvl w:ilvl="2" w:tplc="8D349112">
      <w:start w:val="1"/>
      <w:numFmt w:val="lowerRoman"/>
      <w:lvlText w:val="%3."/>
      <w:lvlJc w:val="right"/>
      <w:pPr>
        <w:ind w:left="2160" w:hanging="180"/>
      </w:pPr>
    </w:lvl>
    <w:lvl w:ilvl="3" w:tplc="0C30106E">
      <w:start w:val="1"/>
      <w:numFmt w:val="decimal"/>
      <w:lvlText w:val="%4."/>
      <w:lvlJc w:val="left"/>
      <w:pPr>
        <w:ind w:left="2880" w:hanging="360"/>
      </w:pPr>
    </w:lvl>
    <w:lvl w:ilvl="4" w:tplc="95A41E94">
      <w:start w:val="1"/>
      <w:numFmt w:val="lowerLetter"/>
      <w:lvlText w:val="%5."/>
      <w:lvlJc w:val="left"/>
      <w:pPr>
        <w:ind w:left="3600" w:hanging="360"/>
      </w:pPr>
    </w:lvl>
    <w:lvl w:ilvl="5" w:tplc="6E644F1E">
      <w:start w:val="1"/>
      <w:numFmt w:val="lowerRoman"/>
      <w:lvlText w:val="%6."/>
      <w:lvlJc w:val="right"/>
      <w:pPr>
        <w:ind w:left="4320" w:hanging="180"/>
      </w:pPr>
    </w:lvl>
    <w:lvl w:ilvl="6" w:tplc="A8649D0C">
      <w:start w:val="1"/>
      <w:numFmt w:val="decimal"/>
      <w:lvlText w:val="%7."/>
      <w:lvlJc w:val="left"/>
      <w:pPr>
        <w:ind w:left="5040" w:hanging="360"/>
      </w:pPr>
    </w:lvl>
    <w:lvl w:ilvl="7" w:tplc="3AB8F2CA">
      <w:start w:val="1"/>
      <w:numFmt w:val="lowerLetter"/>
      <w:lvlText w:val="%8."/>
      <w:lvlJc w:val="left"/>
      <w:pPr>
        <w:ind w:left="5760" w:hanging="360"/>
      </w:pPr>
    </w:lvl>
    <w:lvl w:ilvl="8" w:tplc="BE241E4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63BFE"/>
    <w:multiLevelType w:val="hybridMultilevel"/>
    <w:tmpl w:val="FFFFFFFF"/>
    <w:lvl w:ilvl="0" w:tplc="4E8CC4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969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04D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E1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0C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04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06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6C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7E5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2B942"/>
    <w:multiLevelType w:val="hybridMultilevel"/>
    <w:tmpl w:val="FFFFFFFF"/>
    <w:lvl w:ilvl="0" w:tplc="F8AA422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7480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2E2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40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8E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F87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23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AE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2E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914F8"/>
    <w:multiLevelType w:val="multilevel"/>
    <w:tmpl w:val="2DF6B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D5B7D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2" w15:restartNumberingAfterBreak="0">
    <w:nsid w:val="2ECF8805"/>
    <w:multiLevelType w:val="hybridMultilevel"/>
    <w:tmpl w:val="FFFFFFFF"/>
    <w:lvl w:ilvl="0" w:tplc="35A20B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8AD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8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07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86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EE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0E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69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60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B4C1E"/>
    <w:multiLevelType w:val="hybridMultilevel"/>
    <w:tmpl w:val="B56EB252"/>
    <w:lvl w:ilvl="0" w:tplc="FF2E2C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4CC12"/>
    <w:multiLevelType w:val="hybridMultilevel"/>
    <w:tmpl w:val="1104289E"/>
    <w:lvl w:ilvl="0" w:tplc="1BA8753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AA0A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2060"/>
      </w:rPr>
    </w:lvl>
    <w:lvl w:ilvl="2" w:tplc="36049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8E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6D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585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82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121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8275C4"/>
    <w:multiLevelType w:val="hybridMultilevel"/>
    <w:tmpl w:val="0FEAC78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14F9F"/>
    <w:multiLevelType w:val="hybridMultilevel"/>
    <w:tmpl w:val="FFFFFFFF"/>
    <w:lvl w:ilvl="0" w:tplc="4730710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3168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8E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4C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4D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104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03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A4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DEB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C1D2D"/>
    <w:multiLevelType w:val="hybridMultilevel"/>
    <w:tmpl w:val="07E08846"/>
    <w:lvl w:ilvl="0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C616E04"/>
    <w:multiLevelType w:val="hybridMultilevel"/>
    <w:tmpl w:val="BF8297F4"/>
    <w:lvl w:ilvl="0" w:tplc="FF2E2C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33825"/>
    <w:multiLevelType w:val="multilevel"/>
    <w:tmpl w:val="4156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00C4F2"/>
    <w:multiLevelType w:val="hybridMultilevel"/>
    <w:tmpl w:val="FFFFFFFF"/>
    <w:lvl w:ilvl="0" w:tplc="AEBAABE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00A87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6C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66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6E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48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02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0B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4E0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D156A"/>
    <w:multiLevelType w:val="hybridMultilevel"/>
    <w:tmpl w:val="5EA8ACFA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62127"/>
    <w:multiLevelType w:val="hybridMultilevel"/>
    <w:tmpl w:val="0CA8FA38"/>
    <w:lvl w:ilvl="0" w:tplc="FF2E2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AFB2FE6"/>
    <w:multiLevelType w:val="hybridMultilevel"/>
    <w:tmpl w:val="FFFFFFFF"/>
    <w:lvl w:ilvl="0" w:tplc="957061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D69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1A6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60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A2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A6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E8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62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AB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C5E6A"/>
    <w:multiLevelType w:val="hybridMultilevel"/>
    <w:tmpl w:val="FFFFFFFF"/>
    <w:lvl w:ilvl="0" w:tplc="2CB232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8E7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C9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CF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EB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6E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8D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CD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C1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DCC1F"/>
    <w:multiLevelType w:val="hybridMultilevel"/>
    <w:tmpl w:val="FFFFFFFF"/>
    <w:lvl w:ilvl="0" w:tplc="5014967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A8AB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C0A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E5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C7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AB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60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E4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A45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15CB9"/>
    <w:multiLevelType w:val="hybridMultilevel"/>
    <w:tmpl w:val="B1F0DB2E"/>
    <w:lvl w:ilvl="0" w:tplc="053876B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BCBFF"/>
    <w:multiLevelType w:val="hybridMultilevel"/>
    <w:tmpl w:val="FFFFFFFF"/>
    <w:lvl w:ilvl="0" w:tplc="6D6653A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682F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42B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C0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04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0D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C2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CB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44E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FEB8E"/>
    <w:multiLevelType w:val="hybridMultilevel"/>
    <w:tmpl w:val="FFFFFFFF"/>
    <w:lvl w:ilvl="0" w:tplc="60A4D0E4">
      <w:start w:val="1"/>
      <w:numFmt w:val="upperLetter"/>
      <w:lvlText w:val="%1)"/>
      <w:lvlJc w:val="left"/>
      <w:pPr>
        <w:ind w:left="720" w:hanging="360"/>
      </w:pPr>
    </w:lvl>
    <w:lvl w:ilvl="1" w:tplc="2FEE142C">
      <w:start w:val="1"/>
      <w:numFmt w:val="lowerLetter"/>
      <w:lvlText w:val="%2."/>
      <w:lvlJc w:val="left"/>
      <w:pPr>
        <w:ind w:left="1440" w:hanging="360"/>
      </w:pPr>
    </w:lvl>
    <w:lvl w:ilvl="2" w:tplc="64C8DEAA">
      <w:start w:val="1"/>
      <w:numFmt w:val="lowerRoman"/>
      <w:lvlText w:val="%3."/>
      <w:lvlJc w:val="right"/>
      <w:pPr>
        <w:ind w:left="2160" w:hanging="180"/>
      </w:pPr>
    </w:lvl>
    <w:lvl w:ilvl="3" w:tplc="B6823556">
      <w:start w:val="1"/>
      <w:numFmt w:val="decimal"/>
      <w:lvlText w:val="%4."/>
      <w:lvlJc w:val="left"/>
      <w:pPr>
        <w:ind w:left="2880" w:hanging="360"/>
      </w:pPr>
    </w:lvl>
    <w:lvl w:ilvl="4" w:tplc="B2FE53EE">
      <w:start w:val="1"/>
      <w:numFmt w:val="lowerLetter"/>
      <w:lvlText w:val="%5."/>
      <w:lvlJc w:val="left"/>
      <w:pPr>
        <w:ind w:left="3600" w:hanging="360"/>
      </w:pPr>
    </w:lvl>
    <w:lvl w:ilvl="5" w:tplc="5E3477F6">
      <w:start w:val="1"/>
      <w:numFmt w:val="lowerRoman"/>
      <w:lvlText w:val="%6."/>
      <w:lvlJc w:val="right"/>
      <w:pPr>
        <w:ind w:left="4320" w:hanging="180"/>
      </w:pPr>
    </w:lvl>
    <w:lvl w:ilvl="6" w:tplc="91D8AB90">
      <w:start w:val="1"/>
      <w:numFmt w:val="decimal"/>
      <w:lvlText w:val="%7."/>
      <w:lvlJc w:val="left"/>
      <w:pPr>
        <w:ind w:left="5040" w:hanging="360"/>
      </w:pPr>
    </w:lvl>
    <w:lvl w:ilvl="7" w:tplc="52807536">
      <w:start w:val="1"/>
      <w:numFmt w:val="lowerLetter"/>
      <w:lvlText w:val="%8."/>
      <w:lvlJc w:val="left"/>
      <w:pPr>
        <w:ind w:left="5760" w:hanging="360"/>
      </w:pPr>
    </w:lvl>
    <w:lvl w:ilvl="8" w:tplc="F7DE8D5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AFD28"/>
    <w:multiLevelType w:val="hybridMultilevel"/>
    <w:tmpl w:val="FFFFFFFF"/>
    <w:lvl w:ilvl="0" w:tplc="1602C452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295865B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5985BE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3A0775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B54AF0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82A228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54E782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EA633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C08AAF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AAF003A"/>
    <w:multiLevelType w:val="hybridMultilevel"/>
    <w:tmpl w:val="F016312A"/>
    <w:lvl w:ilvl="0" w:tplc="D284C8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71525"/>
    <w:multiLevelType w:val="hybridMultilevel"/>
    <w:tmpl w:val="C834FA50"/>
    <w:lvl w:ilvl="0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0F4C03E"/>
    <w:multiLevelType w:val="hybridMultilevel"/>
    <w:tmpl w:val="FFFFFFFF"/>
    <w:lvl w:ilvl="0" w:tplc="02D030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4CC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A0D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6E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ED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88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0C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8D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69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B39C9"/>
    <w:multiLevelType w:val="multilevel"/>
    <w:tmpl w:val="2518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0847AD"/>
    <w:multiLevelType w:val="multilevel"/>
    <w:tmpl w:val="1330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48941">
    <w:abstractNumId w:val="38"/>
  </w:num>
  <w:num w:numId="2" w16cid:durableId="279146841">
    <w:abstractNumId w:val="13"/>
  </w:num>
  <w:num w:numId="3" w16cid:durableId="392890161">
    <w:abstractNumId w:val="17"/>
  </w:num>
  <w:num w:numId="4" w16cid:durableId="1051811408">
    <w:abstractNumId w:val="19"/>
  </w:num>
  <w:num w:numId="5" w16cid:durableId="1791246903">
    <w:abstractNumId w:val="39"/>
  </w:num>
  <w:num w:numId="6" w16cid:durableId="1819955585">
    <w:abstractNumId w:val="14"/>
  </w:num>
  <w:num w:numId="7" w16cid:durableId="1832407694">
    <w:abstractNumId w:val="2"/>
  </w:num>
  <w:num w:numId="8" w16cid:durableId="1973949092">
    <w:abstractNumId w:val="35"/>
  </w:num>
  <w:num w:numId="9" w16cid:durableId="1422724994">
    <w:abstractNumId w:val="21"/>
  </w:num>
  <w:num w:numId="10" w16cid:durableId="801389669">
    <w:abstractNumId w:val="9"/>
  </w:num>
  <w:num w:numId="11" w16cid:durableId="174999036">
    <w:abstractNumId w:val="37"/>
  </w:num>
  <w:num w:numId="12" w16cid:durableId="1671761620">
    <w:abstractNumId w:val="16"/>
  </w:num>
  <w:num w:numId="13" w16cid:durableId="1718048516">
    <w:abstractNumId w:val="6"/>
  </w:num>
  <w:num w:numId="14" w16cid:durableId="1725983587">
    <w:abstractNumId w:val="3"/>
  </w:num>
  <w:num w:numId="15" w16cid:durableId="1859274611">
    <w:abstractNumId w:val="26"/>
  </w:num>
  <w:num w:numId="16" w16cid:durableId="2138404500">
    <w:abstractNumId w:val="24"/>
  </w:num>
  <w:num w:numId="17" w16cid:durableId="2018314036">
    <w:abstractNumId w:val="34"/>
  </w:num>
  <w:num w:numId="18" w16cid:durableId="291640006">
    <w:abstractNumId w:val="7"/>
  </w:num>
  <w:num w:numId="19" w16cid:durableId="1960070260">
    <w:abstractNumId w:val="30"/>
  </w:num>
  <w:num w:numId="20" w16cid:durableId="2111387873">
    <w:abstractNumId w:val="42"/>
  </w:num>
  <w:num w:numId="21" w16cid:durableId="1214002314">
    <w:abstractNumId w:val="33"/>
  </w:num>
  <w:num w:numId="22" w16cid:durableId="696539491">
    <w:abstractNumId w:val="11"/>
  </w:num>
  <w:num w:numId="23" w16cid:durableId="680281401">
    <w:abstractNumId w:val="0"/>
  </w:num>
  <w:num w:numId="24" w16cid:durableId="165288363">
    <w:abstractNumId w:val="10"/>
  </w:num>
  <w:num w:numId="25" w16cid:durableId="1726874012">
    <w:abstractNumId w:val="8"/>
  </w:num>
  <w:num w:numId="26" w16cid:durableId="668869762">
    <w:abstractNumId w:val="18"/>
  </w:num>
  <w:num w:numId="27" w16cid:durableId="1584335199">
    <w:abstractNumId w:val="15"/>
  </w:num>
  <w:num w:numId="28" w16cid:durableId="1256788393">
    <w:abstractNumId w:val="22"/>
  </w:num>
  <w:num w:numId="29" w16cid:durableId="2000302766">
    <w:abstractNumId w:val="43"/>
  </w:num>
  <w:num w:numId="30" w16cid:durableId="654646202">
    <w:abstractNumId w:val="32"/>
  </w:num>
  <w:num w:numId="31" w16cid:durableId="573322388">
    <w:abstractNumId w:val="28"/>
  </w:num>
  <w:num w:numId="32" w16cid:durableId="1414156648">
    <w:abstractNumId w:val="23"/>
  </w:num>
  <w:num w:numId="33" w16cid:durableId="1861552063">
    <w:abstractNumId w:val="5"/>
  </w:num>
  <w:num w:numId="34" w16cid:durableId="1042359780">
    <w:abstractNumId w:val="20"/>
  </w:num>
  <w:num w:numId="35" w16cid:durableId="1334920411">
    <w:abstractNumId w:val="44"/>
  </w:num>
  <w:num w:numId="36" w16cid:durableId="2082437711">
    <w:abstractNumId w:val="41"/>
  </w:num>
  <w:num w:numId="37" w16cid:durableId="1688167755">
    <w:abstractNumId w:val="27"/>
  </w:num>
  <w:num w:numId="38" w16cid:durableId="1791779446">
    <w:abstractNumId w:val="12"/>
  </w:num>
  <w:num w:numId="39" w16cid:durableId="1198278722">
    <w:abstractNumId w:val="31"/>
  </w:num>
  <w:num w:numId="40" w16cid:durableId="1861580997">
    <w:abstractNumId w:val="36"/>
  </w:num>
  <w:num w:numId="41" w16cid:durableId="778717306">
    <w:abstractNumId w:val="1"/>
  </w:num>
  <w:num w:numId="42" w16cid:durableId="1669208675">
    <w:abstractNumId w:val="25"/>
  </w:num>
  <w:num w:numId="43" w16cid:durableId="1371759691">
    <w:abstractNumId w:val="40"/>
  </w:num>
  <w:num w:numId="44" w16cid:durableId="2094203029">
    <w:abstractNumId w:val="29"/>
  </w:num>
  <w:num w:numId="45" w16cid:durableId="30732210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5B"/>
    <w:rsid w:val="00026B16"/>
    <w:rsid w:val="000361ED"/>
    <w:rsid w:val="00062D3B"/>
    <w:rsid w:val="00065DEA"/>
    <w:rsid w:val="000664B9"/>
    <w:rsid w:val="000733F2"/>
    <w:rsid w:val="00130F8A"/>
    <w:rsid w:val="00141A5B"/>
    <w:rsid w:val="00142BBA"/>
    <w:rsid w:val="00143E48"/>
    <w:rsid w:val="00173ACB"/>
    <w:rsid w:val="001B7B0E"/>
    <w:rsid w:val="001F1234"/>
    <w:rsid w:val="00223F58"/>
    <w:rsid w:val="002460C2"/>
    <w:rsid w:val="00247DF6"/>
    <w:rsid w:val="00253C07"/>
    <w:rsid w:val="0025663D"/>
    <w:rsid w:val="00267121"/>
    <w:rsid w:val="002832FD"/>
    <w:rsid w:val="002B454E"/>
    <w:rsid w:val="002D0B77"/>
    <w:rsid w:val="002D2806"/>
    <w:rsid w:val="002F38DA"/>
    <w:rsid w:val="002F6BBE"/>
    <w:rsid w:val="00300C04"/>
    <w:rsid w:val="003131F2"/>
    <w:rsid w:val="00316143"/>
    <w:rsid w:val="0032573E"/>
    <w:rsid w:val="00362B9D"/>
    <w:rsid w:val="00370F38"/>
    <w:rsid w:val="00373D21"/>
    <w:rsid w:val="00377051"/>
    <w:rsid w:val="003A73F6"/>
    <w:rsid w:val="003B14B9"/>
    <w:rsid w:val="003B362F"/>
    <w:rsid w:val="003C3120"/>
    <w:rsid w:val="0041445F"/>
    <w:rsid w:val="00443FB7"/>
    <w:rsid w:val="00446B23"/>
    <w:rsid w:val="0046107B"/>
    <w:rsid w:val="00462EB8"/>
    <w:rsid w:val="004A33B9"/>
    <w:rsid w:val="004A4B14"/>
    <w:rsid w:val="004A569F"/>
    <w:rsid w:val="004A7A64"/>
    <w:rsid w:val="004B2D2A"/>
    <w:rsid w:val="004D1686"/>
    <w:rsid w:val="00511EE2"/>
    <w:rsid w:val="005223B1"/>
    <w:rsid w:val="00531F5B"/>
    <w:rsid w:val="00536C8A"/>
    <w:rsid w:val="00575D00"/>
    <w:rsid w:val="005A5599"/>
    <w:rsid w:val="005A653E"/>
    <w:rsid w:val="005D1A6D"/>
    <w:rsid w:val="005E6E1A"/>
    <w:rsid w:val="005F378E"/>
    <w:rsid w:val="00611C18"/>
    <w:rsid w:val="00616AAD"/>
    <w:rsid w:val="00643255"/>
    <w:rsid w:val="006439D8"/>
    <w:rsid w:val="00647772"/>
    <w:rsid w:val="00665B13"/>
    <w:rsid w:val="006663E4"/>
    <w:rsid w:val="006916D8"/>
    <w:rsid w:val="006A0CDD"/>
    <w:rsid w:val="006B6693"/>
    <w:rsid w:val="006D4654"/>
    <w:rsid w:val="006E1EDD"/>
    <w:rsid w:val="00776063"/>
    <w:rsid w:val="007B6D0B"/>
    <w:rsid w:val="007D2108"/>
    <w:rsid w:val="00805A86"/>
    <w:rsid w:val="00807ED4"/>
    <w:rsid w:val="00815079"/>
    <w:rsid w:val="00825254"/>
    <w:rsid w:val="00831967"/>
    <w:rsid w:val="008371C5"/>
    <w:rsid w:val="0084474D"/>
    <w:rsid w:val="00845644"/>
    <w:rsid w:val="00845E1A"/>
    <w:rsid w:val="00847ACE"/>
    <w:rsid w:val="0085682E"/>
    <w:rsid w:val="0087287B"/>
    <w:rsid w:val="008944A1"/>
    <w:rsid w:val="00894582"/>
    <w:rsid w:val="008A235D"/>
    <w:rsid w:val="0092051F"/>
    <w:rsid w:val="00944506"/>
    <w:rsid w:val="00947A13"/>
    <w:rsid w:val="009654A6"/>
    <w:rsid w:val="00967F26"/>
    <w:rsid w:val="00973409"/>
    <w:rsid w:val="009762D1"/>
    <w:rsid w:val="0099304F"/>
    <w:rsid w:val="009C1073"/>
    <w:rsid w:val="009D0C18"/>
    <w:rsid w:val="009D2DB6"/>
    <w:rsid w:val="009D3012"/>
    <w:rsid w:val="009E27EF"/>
    <w:rsid w:val="009E7C4E"/>
    <w:rsid w:val="00A032CC"/>
    <w:rsid w:val="00A32B5E"/>
    <w:rsid w:val="00A3373E"/>
    <w:rsid w:val="00A3681F"/>
    <w:rsid w:val="00A37F03"/>
    <w:rsid w:val="00A44B78"/>
    <w:rsid w:val="00A71668"/>
    <w:rsid w:val="00A96B83"/>
    <w:rsid w:val="00AA6716"/>
    <w:rsid w:val="00AA7ED3"/>
    <w:rsid w:val="00AC19FB"/>
    <w:rsid w:val="00B2238F"/>
    <w:rsid w:val="00B64140"/>
    <w:rsid w:val="00B65E82"/>
    <w:rsid w:val="00B86A65"/>
    <w:rsid w:val="00B907F2"/>
    <w:rsid w:val="00B914DD"/>
    <w:rsid w:val="00B950F5"/>
    <w:rsid w:val="00BA3682"/>
    <w:rsid w:val="00BB1C23"/>
    <w:rsid w:val="00BB4FC9"/>
    <w:rsid w:val="00BC3C75"/>
    <w:rsid w:val="00BD1E6B"/>
    <w:rsid w:val="00BE2C68"/>
    <w:rsid w:val="00BF2B12"/>
    <w:rsid w:val="00C02D4C"/>
    <w:rsid w:val="00C05CFA"/>
    <w:rsid w:val="00C05D85"/>
    <w:rsid w:val="00C17F49"/>
    <w:rsid w:val="00C25BCC"/>
    <w:rsid w:val="00C3482B"/>
    <w:rsid w:val="00C4417A"/>
    <w:rsid w:val="00C57820"/>
    <w:rsid w:val="00C83A73"/>
    <w:rsid w:val="00C91093"/>
    <w:rsid w:val="00CA28BB"/>
    <w:rsid w:val="00CC7DD6"/>
    <w:rsid w:val="00D15211"/>
    <w:rsid w:val="00D1EF5D"/>
    <w:rsid w:val="00D66B80"/>
    <w:rsid w:val="00D875E9"/>
    <w:rsid w:val="00D90536"/>
    <w:rsid w:val="00D973C9"/>
    <w:rsid w:val="00D97F26"/>
    <w:rsid w:val="00DA1914"/>
    <w:rsid w:val="00DA1CFF"/>
    <w:rsid w:val="00DA373A"/>
    <w:rsid w:val="00DA62FE"/>
    <w:rsid w:val="00DA70D2"/>
    <w:rsid w:val="00DB1B24"/>
    <w:rsid w:val="00DC2C51"/>
    <w:rsid w:val="00DC3812"/>
    <w:rsid w:val="00DC6537"/>
    <w:rsid w:val="00DD04CF"/>
    <w:rsid w:val="00E008DE"/>
    <w:rsid w:val="00E07861"/>
    <w:rsid w:val="00E52FEE"/>
    <w:rsid w:val="00E75097"/>
    <w:rsid w:val="00EC0025"/>
    <w:rsid w:val="00EF308C"/>
    <w:rsid w:val="00EF6356"/>
    <w:rsid w:val="00F06B0B"/>
    <w:rsid w:val="00F11291"/>
    <w:rsid w:val="00F160AF"/>
    <w:rsid w:val="00F31AF9"/>
    <w:rsid w:val="00F3233B"/>
    <w:rsid w:val="00F3370B"/>
    <w:rsid w:val="00F346F0"/>
    <w:rsid w:val="00F653BE"/>
    <w:rsid w:val="00F963E0"/>
    <w:rsid w:val="00FC3A3D"/>
    <w:rsid w:val="00FD0670"/>
    <w:rsid w:val="00FD1397"/>
    <w:rsid w:val="00FF0517"/>
    <w:rsid w:val="00FF7108"/>
    <w:rsid w:val="0135ADF4"/>
    <w:rsid w:val="013D9F9E"/>
    <w:rsid w:val="014B45AC"/>
    <w:rsid w:val="01D05478"/>
    <w:rsid w:val="032E7083"/>
    <w:rsid w:val="04868A3A"/>
    <w:rsid w:val="04AF86DC"/>
    <w:rsid w:val="04D67A47"/>
    <w:rsid w:val="05609686"/>
    <w:rsid w:val="064AD5BC"/>
    <w:rsid w:val="07C4EB81"/>
    <w:rsid w:val="08E74A12"/>
    <w:rsid w:val="09F6B63E"/>
    <w:rsid w:val="0A313085"/>
    <w:rsid w:val="0BAAADDB"/>
    <w:rsid w:val="0D51A611"/>
    <w:rsid w:val="0D5C63C9"/>
    <w:rsid w:val="0D8F3D08"/>
    <w:rsid w:val="0DC26631"/>
    <w:rsid w:val="0DFD33D9"/>
    <w:rsid w:val="0E294055"/>
    <w:rsid w:val="0E56F401"/>
    <w:rsid w:val="0FADDD34"/>
    <w:rsid w:val="10527906"/>
    <w:rsid w:val="10E57EBA"/>
    <w:rsid w:val="10E58DA2"/>
    <w:rsid w:val="11FA37C6"/>
    <w:rsid w:val="1385ACD2"/>
    <w:rsid w:val="138C8959"/>
    <w:rsid w:val="1399C439"/>
    <w:rsid w:val="13A0D545"/>
    <w:rsid w:val="1417D884"/>
    <w:rsid w:val="14239463"/>
    <w:rsid w:val="14E990E0"/>
    <w:rsid w:val="15DF0523"/>
    <w:rsid w:val="176C82EF"/>
    <w:rsid w:val="17DE1B00"/>
    <w:rsid w:val="189D6EE2"/>
    <w:rsid w:val="18B53E99"/>
    <w:rsid w:val="18DBA7F3"/>
    <w:rsid w:val="193C95F7"/>
    <w:rsid w:val="19777836"/>
    <w:rsid w:val="19D2FED6"/>
    <w:rsid w:val="1A627486"/>
    <w:rsid w:val="1B20B5DC"/>
    <w:rsid w:val="1B93D597"/>
    <w:rsid w:val="1CDC3D61"/>
    <w:rsid w:val="1CF61163"/>
    <w:rsid w:val="1D859A8D"/>
    <w:rsid w:val="1DA62F15"/>
    <w:rsid w:val="1E07E038"/>
    <w:rsid w:val="1EFDDBC2"/>
    <w:rsid w:val="1F1DE9F6"/>
    <w:rsid w:val="1F2742DF"/>
    <w:rsid w:val="20AF9E07"/>
    <w:rsid w:val="21FA6573"/>
    <w:rsid w:val="22BDD84E"/>
    <w:rsid w:val="234868EC"/>
    <w:rsid w:val="2424FECC"/>
    <w:rsid w:val="247F4504"/>
    <w:rsid w:val="252A5786"/>
    <w:rsid w:val="258DA817"/>
    <w:rsid w:val="25CF5331"/>
    <w:rsid w:val="26C1CA29"/>
    <w:rsid w:val="273FE3B1"/>
    <w:rsid w:val="289D03AD"/>
    <w:rsid w:val="294B3EA4"/>
    <w:rsid w:val="2B0BEF12"/>
    <w:rsid w:val="2C93A1AA"/>
    <w:rsid w:val="2D78C205"/>
    <w:rsid w:val="2DE46141"/>
    <w:rsid w:val="2EC1EF32"/>
    <w:rsid w:val="2F3CDC4E"/>
    <w:rsid w:val="2F9D4894"/>
    <w:rsid w:val="2FE624E1"/>
    <w:rsid w:val="3014695F"/>
    <w:rsid w:val="3026EED8"/>
    <w:rsid w:val="3117BF6B"/>
    <w:rsid w:val="31D32165"/>
    <w:rsid w:val="3294E30F"/>
    <w:rsid w:val="331F3465"/>
    <w:rsid w:val="337FE387"/>
    <w:rsid w:val="342AE8EB"/>
    <w:rsid w:val="350FD432"/>
    <w:rsid w:val="351DF125"/>
    <w:rsid w:val="35D19DBA"/>
    <w:rsid w:val="3650CED1"/>
    <w:rsid w:val="381C868E"/>
    <w:rsid w:val="3914C21F"/>
    <w:rsid w:val="39AC9A39"/>
    <w:rsid w:val="3A39F435"/>
    <w:rsid w:val="3AAF304C"/>
    <w:rsid w:val="3AEA59E9"/>
    <w:rsid w:val="3BE5B2E4"/>
    <w:rsid w:val="3C4356C7"/>
    <w:rsid w:val="3C562FD3"/>
    <w:rsid w:val="3CDC1CA5"/>
    <w:rsid w:val="3D9D1416"/>
    <w:rsid w:val="3EFD163D"/>
    <w:rsid w:val="3F4075A2"/>
    <w:rsid w:val="4168C728"/>
    <w:rsid w:val="42171056"/>
    <w:rsid w:val="42823BF5"/>
    <w:rsid w:val="43441C2E"/>
    <w:rsid w:val="43A81F5D"/>
    <w:rsid w:val="43FD0DBB"/>
    <w:rsid w:val="4441D966"/>
    <w:rsid w:val="44972E29"/>
    <w:rsid w:val="456F8038"/>
    <w:rsid w:val="46513DC8"/>
    <w:rsid w:val="471C75CD"/>
    <w:rsid w:val="4877A4B4"/>
    <w:rsid w:val="4939A6F5"/>
    <w:rsid w:val="49595962"/>
    <w:rsid w:val="4A383A9A"/>
    <w:rsid w:val="4AA6A0D0"/>
    <w:rsid w:val="4AD3AA7D"/>
    <w:rsid w:val="4BF47FAB"/>
    <w:rsid w:val="4C722E07"/>
    <w:rsid w:val="4CDB3B24"/>
    <w:rsid w:val="4D0396D8"/>
    <w:rsid w:val="4DA32AFA"/>
    <w:rsid w:val="4F03E477"/>
    <w:rsid w:val="4F729592"/>
    <w:rsid w:val="4FDDB8BE"/>
    <w:rsid w:val="4FF02B71"/>
    <w:rsid w:val="51390299"/>
    <w:rsid w:val="5156442F"/>
    <w:rsid w:val="521E5E20"/>
    <w:rsid w:val="52B2B324"/>
    <w:rsid w:val="5340C279"/>
    <w:rsid w:val="5399B054"/>
    <w:rsid w:val="542E98D8"/>
    <w:rsid w:val="547B3FA6"/>
    <w:rsid w:val="5576DE09"/>
    <w:rsid w:val="562D5CD1"/>
    <w:rsid w:val="5691A0CD"/>
    <w:rsid w:val="576FBAE3"/>
    <w:rsid w:val="5782E60E"/>
    <w:rsid w:val="57A9846D"/>
    <w:rsid w:val="57E66EA4"/>
    <w:rsid w:val="57F5671C"/>
    <w:rsid w:val="5880FFD8"/>
    <w:rsid w:val="58B82127"/>
    <w:rsid w:val="59372B66"/>
    <w:rsid w:val="5A099E9B"/>
    <w:rsid w:val="5A53C17B"/>
    <w:rsid w:val="5AE7E6A9"/>
    <w:rsid w:val="5B234AD8"/>
    <w:rsid w:val="5B5524A7"/>
    <w:rsid w:val="5CF0EB08"/>
    <w:rsid w:val="5D00C839"/>
    <w:rsid w:val="5D5FF249"/>
    <w:rsid w:val="5D85DCE4"/>
    <w:rsid w:val="5DC63786"/>
    <w:rsid w:val="5DDBDC9D"/>
    <w:rsid w:val="5E95F4B1"/>
    <w:rsid w:val="5EA67D9B"/>
    <w:rsid w:val="5FABD50A"/>
    <w:rsid w:val="5FB4C23D"/>
    <w:rsid w:val="603E2D9D"/>
    <w:rsid w:val="619397CE"/>
    <w:rsid w:val="61CCE5E9"/>
    <w:rsid w:val="61F1B115"/>
    <w:rsid w:val="6228A9AD"/>
    <w:rsid w:val="62F9D48D"/>
    <w:rsid w:val="630830F8"/>
    <w:rsid w:val="6321AB19"/>
    <w:rsid w:val="632A13E7"/>
    <w:rsid w:val="6472EE9C"/>
    <w:rsid w:val="65411D34"/>
    <w:rsid w:val="6631AEEA"/>
    <w:rsid w:val="66BD8DBD"/>
    <w:rsid w:val="68C9D9D5"/>
    <w:rsid w:val="690146E1"/>
    <w:rsid w:val="6970A68B"/>
    <w:rsid w:val="6994C377"/>
    <w:rsid w:val="6A339798"/>
    <w:rsid w:val="6B440C8B"/>
    <w:rsid w:val="6B8CAB17"/>
    <w:rsid w:val="6BA31A64"/>
    <w:rsid w:val="6BE5D893"/>
    <w:rsid w:val="6BEC8512"/>
    <w:rsid w:val="6C00B449"/>
    <w:rsid w:val="6C60A88F"/>
    <w:rsid w:val="6D45E8E2"/>
    <w:rsid w:val="6D893FD1"/>
    <w:rsid w:val="6DFA93C8"/>
    <w:rsid w:val="6EBEE369"/>
    <w:rsid w:val="7030C967"/>
    <w:rsid w:val="70A6AF29"/>
    <w:rsid w:val="70C56A35"/>
    <w:rsid w:val="70E10770"/>
    <w:rsid w:val="7117D7D8"/>
    <w:rsid w:val="718AC967"/>
    <w:rsid w:val="7222F2CB"/>
    <w:rsid w:val="724DDFD3"/>
    <w:rsid w:val="729275D0"/>
    <w:rsid w:val="72B85FEE"/>
    <w:rsid w:val="749D044F"/>
    <w:rsid w:val="75080816"/>
    <w:rsid w:val="773772F0"/>
    <w:rsid w:val="7A135744"/>
    <w:rsid w:val="7AA03B8C"/>
    <w:rsid w:val="7AADA672"/>
    <w:rsid w:val="7B284744"/>
    <w:rsid w:val="7BD05E75"/>
    <w:rsid w:val="7BDFC060"/>
    <w:rsid w:val="7D3E54D7"/>
    <w:rsid w:val="7E53F4CA"/>
    <w:rsid w:val="7EEA26AF"/>
    <w:rsid w:val="7EF6D399"/>
    <w:rsid w:val="7F80AE0B"/>
    <w:rsid w:val="7FE4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3B73"/>
  <w15:chartTrackingRefBased/>
  <w15:docId w15:val="{F089EBE4-A58E-4FAC-B1C0-370E80AF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9595962"/>
    <w:rPr>
      <w:lang w:val="ca-ES"/>
    </w:rPr>
  </w:style>
  <w:style w:type="paragraph" w:styleId="Heading1">
    <w:name w:val="heading 1"/>
    <w:basedOn w:val="Normal"/>
    <w:next w:val="Normal"/>
    <w:uiPriority w:val="9"/>
    <w:qFormat/>
    <w:rsid w:val="49595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495959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495959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/>
    </w:rPr>
  </w:style>
  <w:style w:type="paragraph" w:styleId="Heading7">
    <w:name w:val="heading 7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/>
    </w:rPr>
  </w:style>
  <w:style w:type="paragraph" w:styleId="Heading8">
    <w:name w:val="heading 8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495959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itle">
    <w:name w:val="Title"/>
    <w:basedOn w:val="Normal"/>
    <w:next w:val="Normal"/>
    <w:uiPriority w:val="10"/>
    <w:qFormat/>
    <w:rsid w:val="49595962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49595962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4959596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49595962"/>
    <w:pPr>
      <w:spacing w:before="360" w:after="360"/>
      <w:ind w:left="864" w:right="864"/>
      <w:jc w:val="center"/>
    </w:pPr>
    <w:rPr>
      <w:i/>
      <w:iCs/>
      <w:color w:val="156082" w:themeColor="accent1"/>
    </w:rPr>
  </w:style>
  <w:style w:type="paragraph" w:styleId="TOC1">
    <w:name w:val="toc 1"/>
    <w:basedOn w:val="Normal"/>
    <w:next w:val="Normal"/>
    <w:uiPriority w:val="39"/>
    <w:unhideWhenUsed/>
    <w:rsid w:val="4959596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4959596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959596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4959596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4959596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4959596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4959596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4959596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49595962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49595962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49595962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uiPriority w:val="99"/>
    <w:semiHidden/>
    <w:unhideWhenUsed/>
    <w:rsid w:val="49595962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49595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rsid w:val="00BA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Strong">
    <w:name w:val="Strong"/>
    <w:basedOn w:val="DefaultParagraphFont"/>
    <w:uiPriority w:val="22"/>
    <w:qFormat/>
    <w:rsid w:val="00A44B7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963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2D3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7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0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6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actaciopublica.cat/ca/detall-publicacio/1fa60a3c-ebff-469b-af23-651cbe21ece9/300124958" TargetMode="External"/><Relationship Id="rId13" Type="http://schemas.openxmlformats.org/officeDocument/2006/relationships/hyperlink" Target="https://www.fondoseuropeos.hacienda.gob.es/sitios/dgpmrr/ca-ES/paginas/quienes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ommission.europa.eu/strategy-and-policy/recovery-plan-europe_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ractaciopublica.cat/ca/detall-publicacio/9794b174-d254-4c39-ab1c-380993d03d5a/30021109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contractaciopublica.cat/ca/detall-publicacio/5f7a475d-d727-451a-873e-e6e75b2f9528/30014344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ontractaciopublica.cat/ca/detall-publicacio/453c9144-49af-4d23-b07a-66f6e68015d7/300127787" TargetMode="External"/><Relationship Id="rId14" Type="http://schemas.openxmlformats.org/officeDocument/2006/relationships/hyperlink" Target="https://exteriors.gencat.cat/ca/ambits-dactuacio/afers_exteriors/ue/fons_europ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Links>
    <vt:vector size="96" baseType="variant">
      <vt:variant>
        <vt:i4>5439537</vt:i4>
      </vt:variant>
      <vt:variant>
        <vt:i4>45</vt:i4>
      </vt:variant>
      <vt:variant>
        <vt:i4>0</vt:i4>
      </vt:variant>
      <vt:variant>
        <vt:i4>5</vt:i4>
      </vt:variant>
      <vt:variant>
        <vt:lpwstr>https://transparencia.fgc.cat/ca/etica-i-bon-govern/etica/codi-etic-fgc-gener-2024-cat_v3.pdf</vt:lpwstr>
      </vt:variant>
      <vt:variant>
        <vt:lpwstr/>
      </vt:variant>
      <vt:variant>
        <vt:i4>4259925</vt:i4>
      </vt:variant>
      <vt:variant>
        <vt:i4>42</vt:i4>
      </vt:variant>
      <vt:variant>
        <vt:i4>0</vt:i4>
      </vt:variant>
      <vt:variant>
        <vt:i4>5</vt:i4>
      </vt:variant>
      <vt:variant>
        <vt:lpwstr>https://fonseuropeus.gencat.cat/web/.content/next-generation-catalunya/pla-antifrau-mrr-catalunya.pdf</vt:lpwstr>
      </vt:variant>
      <vt:variant>
        <vt:lpwstr/>
      </vt:variant>
      <vt:variant>
        <vt:i4>4522001</vt:i4>
      </vt:variant>
      <vt:variant>
        <vt:i4>39</vt:i4>
      </vt:variant>
      <vt:variant>
        <vt:i4>0</vt:i4>
      </vt:variant>
      <vt:variant>
        <vt:i4>5</vt:i4>
      </vt:variant>
      <vt:variant>
        <vt:lpwstr>https://exteriors.gencat.cat/ca/ambits-dactuacio/afers_exteriors/ue/fons_europeus</vt:lpwstr>
      </vt:variant>
      <vt:variant>
        <vt:lpwstr/>
      </vt:variant>
      <vt:variant>
        <vt:i4>2752566</vt:i4>
      </vt:variant>
      <vt:variant>
        <vt:i4>36</vt:i4>
      </vt:variant>
      <vt:variant>
        <vt:i4>0</vt:i4>
      </vt:variant>
      <vt:variant>
        <vt:i4>5</vt:i4>
      </vt:variant>
      <vt:variant>
        <vt:lpwstr>https://planderecuperacion.gob.es/</vt:lpwstr>
      </vt:variant>
      <vt:variant>
        <vt:lpwstr/>
      </vt:variant>
      <vt:variant>
        <vt:i4>3538998</vt:i4>
      </vt:variant>
      <vt:variant>
        <vt:i4>33</vt:i4>
      </vt:variant>
      <vt:variant>
        <vt:i4>0</vt:i4>
      </vt:variant>
      <vt:variant>
        <vt:i4>5</vt:i4>
      </vt:variant>
      <vt:variant>
        <vt:lpwstr>https://www.fondoseuropeos.hacienda.gob.es/sitios/dgpmrr/ca-ES/paginas/quienes.aspx</vt:lpwstr>
      </vt:variant>
      <vt:variant>
        <vt:lpwstr/>
      </vt:variant>
      <vt:variant>
        <vt:i4>2687048</vt:i4>
      </vt:variant>
      <vt:variant>
        <vt:i4>30</vt:i4>
      </vt:variant>
      <vt:variant>
        <vt:i4>0</vt:i4>
      </vt:variant>
      <vt:variant>
        <vt:i4>5</vt:i4>
      </vt:variant>
      <vt:variant>
        <vt:lpwstr>https://commission.europa.eu/strategy-and-policy/recovery-plan-europe_es</vt:lpwstr>
      </vt:variant>
      <vt:variant>
        <vt:lpwstr/>
      </vt:variant>
      <vt:variant>
        <vt:i4>1703941</vt:i4>
      </vt:variant>
      <vt:variant>
        <vt:i4>27</vt:i4>
      </vt:variant>
      <vt:variant>
        <vt:i4>0</vt:i4>
      </vt:variant>
      <vt:variant>
        <vt:i4>5</vt:i4>
      </vt:variant>
      <vt:variant>
        <vt:lpwstr>https://govern.cat/salapremsa/notes-premsa/568703/ferrocarrils-installa-megafonia-intelligent-a-una-trentena-d-estacions-per-garantir-la-sonoritat-dels-missatges-durant-el-pas-de-trens</vt:lpwstr>
      </vt:variant>
      <vt:variant>
        <vt:lpwstr/>
      </vt:variant>
      <vt:variant>
        <vt:i4>7471151</vt:i4>
      </vt:variant>
      <vt:variant>
        <vt:i4>24</vt:i4>
      </vt:variant>
      <vt:variant>
        <vt:i4>0</vt:i4>
      </vt:variant>
      <vt:variant>
        <vt:i4>5</vt:i4>
      </vt:variant>
      <vt:variant>
        <vt:lpwstr>https://govern.cat/salapremsa/notes-premsa/528302/ferrocarrils-installa-nou-sistema-orientacio-veu-persones-discapacitat-visual</vt:lpwstr>
      </vt:variant>
      <vt:variant>
        <vt:lpwstr/>
      </vt:variant>
      <vt:variant>
        <vt:i4>4325378</vt:i4>
      </vt:variant>
      <vt:variant>
        <vt:i4>21</vt:i4>
      </vt:variant>
      <vt:variant>
        <vt:i4>0</vt:i4>
      </vt:variant>
      <vt:variant>
        <vt:i4>5</vt:i4>
      </vt:variant>
      <vt:variant>
        <vt:lpwstr>https://govern.cat/salapremsa/notes-premsa/591182/entra-servei-nou-baixador-del-poligon-del-segre-linia-lleida-la-pobla-ferrocarrils</vt:lpwstr>
      </vt:variant>
      <vt:variant>
        <vt:lpwstr/>
      </vt:variant>
      <vt:variant>
        <vt:i4>1572929</vt:i4>
      </vt:variant>
      <vt:variant>
        <vt:i4>18</vt:i4>
      </vt:variant>
      <vt:variant>
        <vt:i4>0</vt:i4>
      </vt:variant>
      <vt:variant>
        <vt:i4>5</vt:i4>
      </vt:variant>
      <vt:variant>
        <vt:lpwstr>https://govern.cat/salapremsa/notes-premsa/588422/ferrocarrils-posara-servei-18-marc-nou-baixador-del-poligon-industrial-del-segre-lleida</vt:lpwstr>
      </vt:variant>
      <vt:variant>
        <vt:lpwstr/>
      </vt:variant>
      <vt:variant>
        <vt:i4>7340067</vt:i4>
      </vt:variant>
      <vt:variant>
        <vt:i4>15</vt:i4>
      </vt:variant>
      <vt:variant>
        <vt:i4>0</vt:i4>
      </vt:variant>
      <vt:variant>
        <vt:i4>5</vt:i4>
      </vt:variant>
      <vt:variant>
        <vt:lpwstr>https://govern.cat/salapremsa/notes-premsa/554282/ferrocarrils-inicia-obres-construir-nou-baixador-al-poligon-del-segre-lleida</vt:lpwstr>
      </vt:variant>
      <vt:variant>
        <vt:lpwstr/>
      </vt:variant>
      <vt:variant>
        <vt:i4>7798894</vt:i4>
      </vt:variant>
      <vt:variant>
        <vt:i4>12</vt:i4>
      </vt:variant>
      <vt:variant>
        <vt:i4>0</vt:i4>
      </vt:variant>
      <vt:variant>
        <vt:i4>5</vt:i4>
      </vt:variant>
      <vt:variant>
        <vt:lpwstr>https://govern.cat/salapremsa/notes-premsa/536223/territori-adjudica-obres-construir-nou-baixador-ferrocarrils-al-poligon-del-segre-lleida</vt:lpwstr>
      </vt:variant>
      <vt:variant>
        <vt:lpwstr/>
      </vt:variant>
      <vt:variant>
        <vt:i4>7536702</vt:i4>
      </vt:variant>
      <vt:variant>
        <vt:i4>9</vt:i4>
      </vt:variant>
      <vt:variant>
        <vt:i4>0</vt:i4>
      </vt:variant>
      <vt:variant>
        <vt:i4>5</vt:i4>
      </vt:variant>
      <vt:variant>
        <vt:lpwstr>https://govern.cat/salapremsa/notes-premsa/487482/territori-licita-obres-construccio-del-nou-baixador-ferrocarrils-al-poligon-del-segre-lleida</vt:lpwstr>
      </vt:variant>
      <vt:variant>
        <vt:lpwstr/>
      </vt:variant>
      <vt:variant>
        <vt:i4>5439554</vt:i4>
      </vt:variant>
      <vt:variant>
        <vt:i4>6</vt:i4>
      </vt:variant>
      <vt:variant>
        <vt:i4>0</vt:i4>
      </vt:variant>
      <vt:variant>
        <vt:i4>5</vt:i4>
      </vt:variant>
      <vt:variant>
        <vt:lpwstr>https://govern.cat/govern/docs/2023/05/31/08/46/5b663510-2ffe-4bd1-8efa-a33f2a78aac7.pdf</vt:lpwstr>
      </vt:variant>
      <vt:variant>
        <vt:lpwstr/>
      </vt:variant>
      <vt:variant>
        <vt:i4>3670123</vt:i4>
      </vt:variant>
      <vt:variant>
        <vt:i4>3</vt:i4>
      </vt:variant>
      <vt:variant>
        <vt:i4>0</vt:i4>
      </vt:variant>
      <vt:variant>
        <vt:i4>5</vt:i4>
      </vt:variant>
      <vt:variant>
        <vt:lpwstr>https://govern.cat/salapremsa/notes-premsa/417562/ferrocarrils-fomenta-intermodalitat-280-noves-places-aparcament-segur-bicicletes-estacions-linies-metropolitanes</vt:lpwstr>
      </vt:variant>
      <vt:variant>
        <vt:lpwstr/>
      </vt:variant>
      <vt:variant>
        <vt:i4>7667813</vt:i4>
      </vt:variant>
      <vt:variant>
        <vt:i4>0</vt:i4>
      </vt:variant>
      <vt:variant>
        <vt:i4>0</vt:i4>
      </vt:variant>
      <vt:variant>
        <vt:i4>5</vt:i4>
      </vt:variant>
      <vt:variant>
        <vt:lpwstr>https://govern.cat/salapremsa/notes-premsa/414608/ferrocarrils-posa-funcionament-lestacio-valldoreix-deu-nous-aparcaments-segurs-bicicletes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 I Gimeno, Marta</dc:creator>
  <cp:keywords/>
  <dc:description/>
  <cp:lastModifiedBy>Sanchez Llado, Joan</cp:lastModifiedBy>
  <cp:revision>94</cp:revision>
  <dcterms:created xsi:type="dcterms:W3CDTF">2024-07-12T18:50:00Z</dcterms:created>
  <dcterms:modified xsi:type="dcterms:W3CDTF">2025-07-24T10:05:00Z</dcterms:modified>
</cp:coreProperties>
</file>